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28" w:rsidRPr="00F82A6E" w:rsidRDefault="00560028" w:rsidP="00560028">
      <w:pPr>
        <w:jc w:val="center"/>
        <w:rPr>
          <w:b/>
          <w:lang w:val="kk-KZ"/>
        </w:rPr>
      </w:pPr>
      <w:r w:rsidRPr="00F82A6E">
        <w:rPr>
          <w:b/>
          <w:lang w:val="kk-KZ"/>
        </w:rPr>
        <w:t>әл-Фараби атындағы Қазақ ұлттық университеті</w:t>
      </w:r>
    </w:p>
    <w:p w:rsidR="00560028" w:rsidRPr="00F82A6E" w:rsidRDefault="00560028" w:rsidP="00560028">
      <w:pPr>
        <w:jc w:val="center"/>
        <w:rPr>
          <w:b/>
          <w:lang w:val="kk-KZ"/>
        </w:rPr>
      </w:pPr>
      <w:r w:rsidRPr="00F82A6E">
        <w:rPr>
          <w:b/>
          <w:lang w:val="kk-KZ"/>
        </w:rPr>
        <w:t>Философия және саясаттану факультеті</w:t>
      </w:r>
    </w:p>
    <w:p w:rsidR="00560028" w:rsidRPr="00F82A6E" w:rsidRDefault="00560028" w:rsidP="00560028">
      <w:pPr>
        <w:jc w:val="center"/>
        <w:rPr>
          <w:b/>
          <w:lang w:val="kk-KZ"/>
        </w:rPr>
      </w:pPr>
      <w:r w:rsidRPr="00F82A6E">
        <w:rPr>
          <w:b/>
          <w:lang w:val="kk-KZ"/>
        </w:rPr>
        <w:t>«5010300 –Педагогика және психология» мамандығы бойынша</w:t>
      </w:r>
    </w:p>
    <w:p w:rsidR="00560028" w:rsidRPr="00F82A6E" w:rsidRDefault="00560028" w:rsidP="00560028">
      <w:pPr>
        <w:jc w:val="center"/>
        <w:rPr>
          <w:b/>
          <w:lang w:val="kk-KZ"/>
        </w:rPr>
      </w:pPr>
      <w:r w:rsidRPr="00F82A6E">
        <w:rPr>
          <w:b/>
          <w:lang w:val="kk-KZ"/>
        </w:rPr>
        <w:t>білім беру бағдарламасы</w:t>
      </w:r>
    </w:p>
    <w:p w:rsidR="00560028" w:rsidRPr="00F82A6E" w:rsidRDefault="00560028" w:rsidP="00560028">
      <w:pPr>
        <w:jc w:val="center"/>
        <w:rPr>
          <w:b/>
          <w:lang w:val="kk-KZ"/>
        </w:rPr>
      </w:pPr>
    </w:p>
    <w:p w:rsidR="00560028" w:rsidRPr="00F82A6E" w:rsidRDefault="00560028" w:rsidP="00560028">
      <w:pPr>
        <w:jc w:val="center"/>
        <w:rPr>
          <w:lang w:val="kk-KZ"/>
        </w:rPr>
      </w:pPr>
    </w:p>
    <w:tbl>
      <w:tblPr>
        <w:tblW w:w="10605" w:type="dxa"/>
        <w:tblLayout w:type="fixed"/>
        <w:tblLook w:val="04A0"/>
      </w:tblPr>
      <w:tblGrid>
        <w:gridCol w:w="4506"/>
        <w:gridCol w:w="6099"/>
      </w:tblGrid>
      <w:tr w:rsidR="00560028" w:rsidRPr="00F82A6E" w:rsidTr="00560028">
        <w:tc>
          <w:tcPr>
            <w:tcW w:w="4503" w:type="dxa"/>
          </w:tcPr>
          <w:p w:rsidR="00560028" w:rsidRPr="00F82A6E" w:rsidRDefault="00560028" w:rsidP="00560028">
            <w:pPr>
              <w:spacing w:line="276" w:lineRule="auto"/>
              <w:rPr>
                <w:lang w:val="kk-KZ"/>
              </w:rPr>
            </w:pPr>
            <w:r w:rsidRPr="00F82A6E">
              <w:rPr>
                <w:lang w:val="kk-KZ"/>
              </w:rPr>
              <w:t xml:space="preserve"> </w:t>
            </w:r>
          </w:p>
          <w:p w:rsidR="00560028" w:rsidRPr="00F82A6E" w:rsidRDefault="00560028" w:rsidP="00560028">
            <w:pPr>
              <w:spacing w:line="276" w:lineRule="auto"/>
              <w:rPr>
                <w:lang w:val="kk-KZ"/>
              </w:rPr>
            </w:pPr>
          </w:p>
          <w:p w:rsidR="00560028" w:rsidRPr="00F82A6E" w:rsidRDefault="00560028" w:rsidP="00560028">
            <w:pPr>
              <w:spacing w:line="276" w:lineRule="auto"/>
              <w:rPr>
                <w:lang w:val="kk-KZ"/>
              </w:rPr>
            </w:pPr>
          </w:p>
        </w:tc>
        <w:tc>
          <w:tcPr>
            <w:tcW w:w="6095" w:type="dxa"/>
            <w:hideMark/>
          </w:tcPr>
          <w:p w:rsidR="00560028" w:rsidRPr="00F82A6E" w:rsidRDefault="00560028" w:rsidP="00560028">
            <w:pPr>
              <w:spacing w:line="276" w:lineRule="auto"/>
              <w:rPr>
                <w:lang w:val="kk-KZ"/>
              </w:rPr>
            </w:pPr>
            <w:r w:rsidRPr="00F82A6E">
              <w:rPr>
                <w:lang w:val="kk-KZ"/>
              </w:rPr>
              <w:t xml:space="preserve">      Философия және саясаттану факультетінің</w:t>
            </w:r>
          </w:p>
          <w:p w:rsidR="00560028" w:rsidRPr="00F82A6E" w:rsidRDefault="00560028" w:rsidP="00560028">
            <w:pPr>
              <w:pStyle w:val="1"/>
              <w:spacing w:line="276" w:lineRule="auto"/>
              <w:jc w:val="left"/>
              <w:rPr>
                <w:b w:val="0"/>
                <w:sz w:val="24"/>
                <w:lang w:val="kk-KZ"/>
              </w:rPr>
            </w:pPr>
            <w:r w:rsidRPr="00F82A6E">
              <w:rPr>
                <w:b w:val="0"/>
                <w:sz w:val="24"/>
                <w:lang w:val="kk-KZ"/>
              </w:rPr>
              <w:t xml:space="preserve">       Ғылыми кеңесінде бекітілді </w:t>
            </w:r>
          </w:p>
          <w:p w:rsidR="00560028" w:rsidRPr="00F82A6E" w:rsidRDefault="00560028" w:rsidP="00560028">
            <w:pPr>
              <w:spacing w:line="276" w:lineRule="auto"/>
              <w:rPr>
                <w:lang w:val="kk-KZ"/>
              </w:rPr>
            </w:pPr>
            <w:r w:rsidRPr="00F82A6E">
              <w:rPr>
                <w:lang w:val="kk-KZ"/>
              </w:rPr>
              <w:t xml:space="preserve">      №</w:t>
            </w:r>
            <w:r w:rsidRPr="00F82A6E">
              <w:t xml:space="preserve"> </w:t>
            </w:r>
            <w:r w:rsidRPr="00F82A6E">
              <w:rPr>
                <w:lang w:val="kk-KZ"/>
              </w:rPr>
              <w:t xml:space="preserve">     хаттама  «»</w:t>
            </w:r>
            <w:r w:rsidRPr="00F82A6E">
              <w:t xml:space="preserve"> </w:t>
            </w:r>
            <w:r w:rsidRPr="00F82A6E">
              <w:rPr>
                <w:lang w:val="kk-KZ"/>
              </w:rPr>
              <w:t xml:space="preserve">                201</w:t>
            </w:r>
            <w:r w:rsidRPr="00F82A6E">
              <w:t>4</w:t>
            </w:r>
            <w:r w:rsidRPr="00F82A6E">
              <w:rPr>
                <w:lang w:val="kk-KZ"/>
              </w:rPr>
              <w:t xml:space="preserve">  ж.</w:t>
            </w:r>
          </w:p>
          <w:p w:rsidR="00560028" w:rsidRPr="00F82A6E" w:rsidRDefault="00560028" w:rsidP="00560028">
            <w:pPr>
              <w:spacing w:line="276" w:lineRule="auto"/>
              <w:rPr>
                <w:b/>
                <w:lang w:val="kk-KZ"/>
              </w:rPr>
            </w:pPr>
            <w:r w:rsidRPr="00F82A6E">
              <w:rPr>
                <w:b/>
                <w:lang w:val="kk-KZ"/>
              </w:rPr>
              <w:t xml:space="preserve">      </w:t>
            </w:r>
            <w:r w:rsidRPr="00F82A6E">
              <w:rPr>
                <w:lang w:val="kk-KZ"/>
              </w:rPr>
              <w:t>Факультет деканы _______</w:t>
            </w:r>
            <w:r w:rsidRPr="00F82A6E">
              <w:rPr>
                <w:b/>
                <w:lang w:val="kk-KZ"/>
              </w:rPr>
              <w:t xml:space="preserve">  </w:t>
            </w:r>
            <w:r w:rsidRPr="00F82A6E">
              <w:rPr>
                <w:lang w:val="kk-KZ"/>
              </w:rPr>
              <w:t xml:space="preserve">А.Р.Масалимова </w:t>
            </w:r>
          </w:p>
        </w:tc>
      </w:tr>
    </w:tbl>
    <w:p w:rsidR="005E47DD" w:rsidRPr="00F82A6E" w:rsidRDefault="00560028" w:rsidP="00560028">
      <w:pPr>
        <w:spacing w:line="276" w:lineRule="auto"/>
        <w:jc w:val="center"/>
        <w:rPr>
          <w:b/>
        </w:rPr>
      </w:pPr>
      <w:r w:rsidRPr="00F82A6E">
        <w:rPr>
          <w:b/>
        </w:rPr>
        <w:t xml:space="preserve"> </w:t>
      </w:r>
    </w:p>
    <w:tbl>
      <w:tblPr>
        <w:tblW w:w="5000" w:type="pct"/>
        <w:tblLook w:val="0000"/>
      </w:tblPr>
      <w:tblGrid>
        <w:gridCol w:w="4644"/>
        <w:gridCol w:w="4927"/>
      </w:tblGrid>
      <w:tr w:rsidR="005E47DD" w:rsidRPr="00F82A6E" w:rsidTr="00A61517">
        <w:trPr>
          <w:trHeight w:val="287"/>
        </w:trPr>
        <w:tc>
          <w:tcPr>
            <w:tcW w:w="2426" w:type="pct"/>
          </w:tcPr>
          <w:p w:rsidR="005E47DD" w:rsidRPr="00F82A6E" w:rsidRDefault="005E47DD" w:rsidP="004E596A">
            <w:pPr>
              <w:jc w:val="center"/>
              <w:rPr>
                <w:b/>
              </w:rPr>
            </w:pPr>
          </w:p>
        </w:tc>
        <w:tc>
          <w:tcPr>
            <w:tcW w:w="2574" w:type="pct"/>
          </w:tcPr>
          <w:p w:rsidR="005E47DD" w:rsidRPr="00F82A6E" w:rsidRDefault="005E47DD" w:rsidP="00560028">
            <w:pPr>
              <w:pStyle w:val="7"/>
              <w:ind w:firstLine="0"/>
              <w:jc w:val="left"/>
              <w:rPr>
                <w:sz w:val="24"/>
              </w:rPr>
            </w:pPr>
          </w:p>
        </w:tc>
      </w:tr>
    </w:tbl>
    <w:p w:rsidR="005E47DD" w:rsidRDefault="0093668B" w:rsidP="005E47DD">
      <w:pPr>
        <w:jc w:val="center"/>
        <w:rPr>
          <w:b/>
          <w:lang w:val="kk-KZ"/>
        </w:rPr>
      </w:pPr>
      <w:r w:rsidRPr="00F82A6E">
        <w:rPr>
          <w:b/>
          <w:lang w:val="kk-KZ"/>
        </w:rPr>
        <w:t xml:space="preserve">СИЛЛАБУС </w:t>
      </w:r>
    </w:p>
    <w:p w:rsidR="00A8059C" w:rsidRPr="00F82A6E" w:rsidRDefault="00A8059C" w:rsidP="005E47DD">
      <w:pPr>
        <w:jc w:val="center"/>
        <w:rPr>
          <w:b/>
          <w:lang w:val="kk-KZ"/>
        </w:rPr>
      </w:pPr>
    </w:p>
    <w:p w:rsidR="005E47DD" w:rsidRPr="00F82A6E" w:rsidRDefault="005E47DD" w:rsidP="005E47DD">
      <w:pPr>
        <w:jc w:val="center"/>
        <w:rPr>
          <w:b/>
        </w:rPr>
      </w:pPr>
    </w:p>
    <w:p w:rsidR="005E47DD" w:rsidRPr="00F82A6E" w:rsidRDefault="005E47DD" w:rsidP="007977F8">
      <w:pPr>
        <w:pStyle w:val="11"/>
        <w:jc w:val="center"/>
        <w:rPr>
          <w:b/>
          <w:sz w:val="24"/>
          <w:szCs w:val="24"/>
        </w:rPr>
      </w:pPr>
      <w:r w:rsidRPr="00F82A6E">
        <w:rPr>
          <w:b/>
          <w:sz w:val="24"/>
          <w:szCs w:val="24"/>
          <w:lang w:val="kk-KZ"/>
        </w:rPr>
        <w:t>М</w:t>
      </w:r>
      <w:proofErr w:type="spellStart"/>
      <w:r w:rsidRPr="00F82A6E">
        <w:rPr>
          <w:b/>
          <w:sz w:val="24"/>
          <w:szCs w:val="24"/>
        </w:rPr>
        <w:t>одуль</w:t>
      </w:r>
      <w:proofErr w:type="spellEnd"/>
      <w:r w:rsidR="007977F8" w:rsidRPr="00F82A6E">
        <w:rPr>
          <w:b/>
          <w:sz w:val="24"/>
          <w:szCs w:val="24"/>
          <w:lang w:val="kk-KZ"/>
        </w:rPr>
        <w:t xml:space="preserve"> кәсіби </w:t>
      </w:r>
      <w:r w:rsidRPr="00F82A6E">
        <w:rPr>
          <w:b/>
          <w:sz w:val="24"/>
          <w:szCs w:val="24"/>
        </w:rPr>
        <w:t xml:space="preserve"> №3 – «</w:t>
      </w:r>
      <w:r w:rsidR="007977F8" w:rsidRPr="00F82A6E">
        <w:rPr>
          <w:b/>
          <w:sz w:val="24"/>
          <w:szCs w:val="24"/>
          <w:lang w:val="kk-KZ"/>
        </w:rPr>
        <w:t xml:space="preserve">Әлемдегі және Қазақстандағы ұлттық тәрбие ерекшеліктері </w:t>
      </w:r>
      <w:r w:rsidRPr="00F82A6E">
        <w:rPr>
          <w:b/>
          <w:sz w:val="24"/>
          <w:szCs w:val="24"/>
        </w:rPr>
        <w:t xml:space="preserve">» </w:t>
      </w:r>
    </w:p>
    <w:p w:rsidR="005E47DD" w:rsidRPr="00F82A6E" w:rsidRDefault="005E47DD" w:rsidP="005E47DD">
      <w:pPr>
        <w:jc w:val="center"/>
        <w:rPr>
          <w:b/>
        </w:rPr>
      </w:pPr>
      <w:r w:rsidRPr="00F82A6E">
        <w:rPr>
          <w:b/>
        </w:rPr>
        <w:t xml:space="preserve"> </w:t>
      </w:r>
      <w:r w:rsidR="00A70496" w:rsidRPr="00F82A6E">
        <w:rPr>
          <w:b/>
          <w:lang w:val="en-US"/>
        </w:rPr>
        <w:t>PPV</w:t>
      </w:r>
      <w:r w:rsidR="00A70496" w:rsidRPr="00F82A6E">
        <w:rPr>
          <w:b/>
        </w:rPr>
        <w:t xml:space="preserve"> 3307 </w:t>
      </w:r>
      <w:r w:rsidR="00E5548A" w:rsidRPr="00F82A6E">
        <w:rPr>
          <w:b/>
          <w:lang w:val="kk-KZ"/>
        </w:rPr>
        <w:t>«</w:t>
      </w:r>
      <w:r w:rsidR="00560028" w:rsidRPr="00F82A6E">
        <w:rPr>
          <w:b/>
          <w:lang w:val="kk-KZ"/>
        </w:rPr>
        <w:t>Көпмәдениетті тәрбие педаго</w:t>
      </w:r>
      <w:r w:rsidR="00E5548A" w:rsidRPr="00F82A6E">
        <w:rPr>
          <w:b/>
          <w:lang w:val="kk-KZ"/>
        </w:rPr>
        <w:t>г</w:t>
      </w:r>
      <w:r w:rsidR="00560028" w:rsidRPr="00F82A6E">
        <w:rPr>
          <w:b/>
          <w:lang w:val="kk-KZ"/>
        </w:rPr>
        <w:t>икасы</w:t>
      </w:r>
      <w:r w:rsidR="00E5548A" w:rsidRPr="00F82A6E">
        <w:rPr>
          <w:b/>
          <w:lang w:val="kk-KZ"/>
        </w:rPr>
        <w:t>»</w:t>
      </w:r>
      <w:r w:rsidR="00560028" w:rsidRPr="00F82A6E">
        <w:rPr>
          <w:b/>
          <w:lang w:val="kk-KZ"/>
        </w:rPr>
        <w:t xml:space="preserve"> </w:t>
      </w:r>
    </w:p>
    <w:p w:rsidR="005E47DD" w:rsidRDefault="00381197" w:rsidP="00381197">
      <w:pPr>
        <w:jc w:val="center"/>
        <w:rPr>
          <w:b/>
          <w:lang w:val="kk-KZ"/>
        </w:rPr>
      </w:pPr>
      <w:r w:rsidRPr="00F82A6E">
        <w:rPr>
          <w:b/>
        </w:rPr>
        <w:t>3</w:t>
      </w:r>
      <w:r w:rsidR="00307CAD" w:rsidRPr="00F82A6E">
        <w:rPr>
          <w:b/>
        </w:rPr>
        <w:t xml:space="preserve"> курс, </w:t>
      </w:r>
      <w:r w:rsidR="00560028" w:rsidRPr="00F82A6E">
        <w:rPr>
          <w:b/>
          <w:lang w:val="kk-KZ"/>
        </w:rPr>
        <w:t>қ</w:t>
      </w:r>
      <w:r w:rsidR="00307CAD" w:rsidRPr="00F82A6E">
        <w:rPr>
          <w:b/>
        </w:rPr>
        <w:t>/</w:t>
      </w:r>
      <w:r w:rsidR="00560028" w:rsidRPr="00F82A6E">
        <w:rPr>
          <w:b/>
          <w:lang w:val="kk-KZ"/>
        </w:rPr>
        <w:t>б</w:t>
      </w:r>
      <w:r w:rsidR="00307CAD" w:rsidRPr="00F82A6E">
        <w:rPr>
          <w:b/>
        </w:rPr>
        <w:t xml:space="preserve">, семестр </w:t>
      </w:r>
      <w:proofErr w:type="gramStart"/>
      <w:r w:rsidR="00307CAD" w:rsidRPr="00F82A6E">
        <w:rPr>
          <w:b/>
        </w:rPr>
        <w:t>(</w:t>
      </w:r>
      <w:r w:rsidR="00560028" w:rsidRPr="00F82A6E">
        <w:rPr>
          <w:b/>
          <w:lang w:val="kk-KZ"/>
        </w:rPr>
        <w:t xml:space="preserve"> </w:t>
      </w:r>
      <w:proofErr w:type="gramEnd"/>
      <w:r w:rsidR="00560028" w:rsidRPr="00F82A6E">
        <w:rPr>
          <w:b/>
          <w:lang w:val="kk-KZ"/>
        </w:rPr>
        <w:t xml:space="preserve">күзгі </w:t>
      </w:r>
      <w:r w:rsidR="005E47DD" w:rsidRPr="00F82A6E">
        <w:rPr>
          <w:b/>
        </w:rPr>
        <w:t>), 3 кредит</w:t>
      </w:r>
    </w:p>
    <w:p w:rsidR="00A8059C" w:rsidRPr="00A8059C" w:rsidRDefault="00A8059C" w:rsidP="00381197">
      <w:pPr>
        <w:jc w:val="center"/>
        <w:rPr>
          <w:b/>
          <w:lang w:val="kk-KZ"/>
        </w:rPr>
      </w:pPr>
    </w:p>
    <w:p w:rsidR="005E47DD" w:rsidRPr="00F82A6E" w:rsidRDefault="005E47DD" w:rsidP="005E47DD">
      <w:pPr>
        <w:jc w:val="center"/>
        <w:rPr>
          <w:b/>
        </w:rPr>
      </w:pPr>
    </w:p>
    <w:p w:rsidR="008432F7" w:rsidRPr="00F82A6E" w:rsidRDefault="008432F7" w:rsidP="008432F7">
      <w:pPr>
        <w:jc w:val="both"/>
        <w:rPr>
          <w:lang w:val="kk-KZ"/>
        </w:rPr>
      </w:pPr>
      <w:r w:rsidRPr="00F82A6E">
        <w:rPr>
          <w:b/>
          <w:lang w:val="kk-KZ"/>
        </w:rPr>
        <w:t xml:space="preserve">Дәріскер: </w:t>
      </w:r>
      <w:r w:rsidRPr="00F82A6E">
        <w:rPr>
          <w:lang w:val="kk-KZ"/>
        </w:rPr>
        <w:t xml:space="preserve">Әрінова Бақыт Айтуқызы- пед.ғ.к., доцент м.а. </w:t>
      </w:r>
    </w:p>
    <w:p w:rsidR="008432F7" w:rsidRPr="00F82A6E" w:rsidRDefault="008432F7" w:rsidP="008432F7">
      <w:pPr>
        <w:jc w:val="both"/>
        <w:rPr>
          <w:lang w:val="kk-KZ"/>
        </w:rPr>
      </w:pPr>
      <w:r w:rsidRPr="00F82A6E">
        <w:rPr>
          <w:lang w:val="kk-KZ"/>
        </w:rPr>
        <w:t>Байланыс телефондары: жұм.,( ішкі 21-21 ) ұялы. 8-701 539 67 77</w:t>
      </w:r>
    </w:p>
    <w:p w:rsidR="008432F7" w:rsidRPr="00F82A6E" w:rsidRDefault="008432F7" w:rsidP="008432F7">
      <w:pPr>
        <w:jc w:val="both"/>
        <w:rPr>
          <w:lang w:val="en-US"/>
        </w:rPr>
      </w:pPr>
      <w:r w:rsidRPr="00F82A6E">
        <w:rPr>
          <w:lang w:val="kk-KZ"/>
        </w:rPr>
        <w:t xml:space="preserve">е- maіl: baxit-a@maіl.ru </w:t>
      </w:r>
    </w:p>
    <w:p w:rsidR="008432F7" w:rsidRPr="00F82A6E" w:rsidRDefault="008432F7" w:rsidP="008432F7">
      <w:pPr>
        <w:jc w:val="both"/>
        <w:rPr>
          <w:lang w:val="kk-KZ"/>
        </w:rPr>
      </w:pPr>
      <w:r w:rsidRPr="00F82A6E">
        <w:rPr>
          <w:b/>
          <w:lang w:val="kk-KZ"/>
        </w:rPr>
        <w:t>Практикалық сабақ  жүргізуші оқытушының аты жөні:</w:t>
      </w:r>
      <w:r w:rsidR="00E5548A" w:rsidRPr="00F82A6E">
        <w:rPr>
          <w:b/>
          <w:lang w:val="kk-KZ"/>
        </w:rPr>
        <w:t xml:space="preserve"> </w:t>
      </w:r>
      <w:r w:rsidR="00E5548A" w:rsidRPr="00F82A6E">
        <w:rPr>
          <w:lang w:val="kk-KZ"/>
        </w:rPr>
        <w:t>Рамазанова С.Ә.</w:t>
      </w:r>
    </w:p>
    <w:p w:rsidR="005E47DD" w:rsidRPr="00F82A6E" w:rsidRDefault="008432F7" w:rsidP="0093668B">
      <w:pPr>
        <w:jc w:val="both"/>
        <w:rPr>
          <w:lang w:val="kk-KZ"/>
        </w:rPr>
      </w:pPr>
      <w:r w:rsidRPr="00F82A6E">
        <w:rPr>
          <w:spacing w:val="-14"/>
          <w:lang w:val="kk-KZ"/>
        </w:rPr>
        <w:t xml:space="preserve">каб: </w:t>
      </w:r>
      <w:r w:rsidRPr="00F82A6E">
        <w:rPr>
          <w:lang w:val="kk-KZ"/>
        </w:rPr>
        <w:t>Философия және саясаттану факультетінің ғимараты, 408-бөлме.</w:t>
      </w:r>
    </w:p>
    <w:p w:rsidR="005E47DD" w:rsidRPr="00F82A6E" w:rsidRDefault="005E47DD" w:rsidP="005E47DD">
      <w:pPr>
        <w:jc w:val="both"/>
        <w:rPr>
          <w:lang w:val="kk-KZ"/>
        </w:rPr>
      </w:pPr>
    </w:p>
    <w:p w:rsidR="007B698C" w:rsidRPr="00F82A6E" w:rsidRDefault="00F97DDF" w:rsidP="005E47DD">
      <w:pPr>
        <w:jc w:val="both"/>
        <w:rPr>
          <w:b/>
          <w:lang w:val="kk-KZ"/>
        </w:rPr>
      </w:pPr>
      <w:r w:rsidRPr="00F82A6E">
        <w:rPr>
          <w:b/>
          <w:lang w:val="kk-KZ"/>
        </w:rPr>
        <w:t xml:space="preserve"> </w:t>
      </w:r>
      <w:r w:rsidR="0093668B" w:rsidRPr="00F82A6E">
        <w:rPr>
          <w:b/>
          <w:lang w:val="kk-KZ"/>
        </w:rPr>
        <w:t xml:space="preserve">    </w:t>
      </w:r>
      <w:r w:rsidRPr="00F82A6E">
        <w:rPr>
          <w:b/>
          <w:lang w:val="kk-KZ"/>
        </w:rPr>
        <w:t>Пәннің мақсаты мен міндеттері:</w:t>
      </w:r>
      <w:r w:rsidR="007B698C" w:rsidRPr="00F82A6E">
        <w:rPr>
          <w:b/>
          <w:lang w:val="kk-KZ"/>
        </w:rPr>
        <w:t xml:space="preserve"> </w:t>
      </w:r>
      <w:r w:rsidR="007B698C" w:rsidRPr="00F82A6E">
        <w:rPr>
          <w:lang w:val="kk-KZ"/>
        </w:rPr>
        <w:t>Студенттерді педагогика ғылымы аясындағы көпмәдениетті тәрбие идеяларының даму тарихы, білім беру саясатының даму үрдістері, әр елдердегі көпмәдениетті тәрбие  беру тәжірибелерінің ендірілу жағдайымен таныстыру;  оқу орындарындағы педагогикалық үдеріс шеңберінде көпмәдениетті тәрбиенің ерекшеліктерін  ашып көрсету.</w:t>
      </w:r>
    </w:p>
    <w:p w:rsidR="007B698C" w:rsidRPr="00F82A6E" w:rsidRDefault="00F97DDF" w:rsidP="005E47DD">
      <w:pPr>
        <w:jc w:val="both"/>
        <w:rPr>
          <w:lang w:val="kk-KZ"/>
        </w:rPr>
      </w:pPr>
      <w:r w:rsidRPr="00F82A6E">
        <w:rPr>
          <w:b/>
          <w:lang w:val="kk-KZ"/>
        </w:rPr>
        <w:t xml:space="preserve">  </w:t>
      </w:r>
      <w:r w:rsidR="0093668B" w:rsidRPr="00F82A6E">
        <w:rPr>
          <w:b/>
          <w:lang w:val="kk-KZ"/>
        </w:rPr>
        <w:t xml:space="preserve">    </w:t>
      </w:r>
      <w:r w:rsidR="007B698C" w:rsidRPr="00F82A6E">
        <w:rPr>
          <w:b/>
          <w:lang w:val="kk-KZ"/>
        </w:rPr>
        <w:t>Мақсаты</w:t>
      </w:r>
      <w:r w:rsidR="005E47DD" w:rsidRPr="00F82A6E">
        <w:rPr>
          <w:b/>
          <w:lang w:val="kk-KZ"/>
        </w:rPr>
        <w:t xml:space="preserve">: </w:t>
      </w:r>
      <w:r w:rsidR="00F82A6E">
        <w:rPr>
          <w:lang w:val="kk-KZ"/>
        </w:rPr>
        <w:t>К</w:t>
      </w:r>
      <w:r w:rsidR="007B698C" w:rsidRPr="00F82A6E">
        <w:rPr>
          <w:lang w:val="kk-KZ"/>
        </w:rPr>
        <w:t>өпмәдениетті тәрбие педагогикасы бойынша болашақ мамандарды</w:t>
      </w:r>
      <w:r w:rsidR="007B698C" w:rsidRPr="00F82A6E">
        <w:rPr>
          <w:b/>
          <w:lang w:val="kk-KZ"/>
        </w:rPr>
        <w:t xml:space="preserve"> </w:t>
      </w:r>
      <w:r w:rsidR="005E47DD" w:rsidRPr="00F82A6E">
        <w:rPr>
          <w:lang w:val="kk-KZ"/>
        </w:rPr>
        <w:t xml:space="preserve"> </w:t>
      </w:r>
      <w:r w:rsidR="007B698C" w:rsidRPr="00F82A6E">
        <w:rPr>
          <w:lang w:val="kk-KZ"/>
        </w:rPr>
        <w:t>жан-жақты, терең  білім, білік, дағдыларымен қаруландыру</w:t>
      </w:r>
      <w:r w:rsidR="00F82A6E">
        <w:rPr>
          <w:lang w:val="kk-KZ"/>
        </w:rPr>
        <w:t>.</w:t>
      </w:r>
      <w:r w:rsidR="007B698C" w:rsidRPr="00F82A6E">
        <w:rPr>
          <w:lang w:val="kk-KZ"/>
        </w:rPr>
        <w:t xml:space="preserve"> </w:t>
      </w:r>
    </w:p>
    <w:p w:rsidR="00012023" w:rsidRPr="00F82A6E" w:rsidRDefault="0093668B" w:rsidP="005E47DD">
      <w:pPr>
        <w:jc w:val="both"/>
        <w:rPr>
          <w:b/>
          <w:lang w:val="kk-KZ"/>
        </w:rPr>
      </w:pPr>
      <w:r w:rsidRPr="00F82A6E">
        <w:rPr>
          <w:b/>
          <w:lang w:val="kk-KZ"/>
        </w:rPr>
        <w:t xml:space="preserve">      </w:t>
      </w:r>
      <w:r w:rsidR="007B698C" w:rsidRPr="00F82A6E">
        <w:rPr>
          <w:b/>
          <w:lang w:val="kk-KZ"/>
        </w:rPr>
        <w:t>Міндеттері</w:t>
      </w:r>
      <w:r w:rsidR="005E47DD" w:rsidRPr="00F82A6E">
        <w:rPr>
          <w:b/>
          <w:lang w:val="kk-KZ"/>
        </w:rPr>
        <w:t>:</w:t>
      </w:r>
      <w:r w:rsidR="00012023" w:rsidRPr="00F82A6E">
        <w:rPr>
          <w:b/>
          <w:lang w:val="kk-KZ"/>
        </w:rPr>
        <w:t xml:space="preserve"> </w:t>
      </w:r>
      <w:r w:rsidR="00F82A6E">
        <w:rPr>
          <w:lang w:val="kk-KZ"/>
        </w:rPr>
        <w:t>Ә</w:t>
      </w:r>
      <w:r w:rsidR="00012023" w:rsidRPr="00F82A6E">
        <w:rPr>
          <w:lang w:val="kk-KZ"/>
        </w:rPr>
        <w:t xml:space="preserve">лемде болып жатқан </w:t>
      </w:r>
      <w:r w:rsidR="005E47DD" w:rsidRPr="00F82A6E">
        <w:rPr>
          <w:lang w:val="kk-KZ"/>
        </w:rPr>
        <w:t xml:space="preserve"> </w:t>
      </w:r>
      <w:r w:rsidR="007B698C" w:rsidRPr="00F82A6E">
        <w:rPr>
          <w:lang w:val="kk-KZ"/>
        </w:rPr>
        <w:t xml:space="preserve">әлеуметтік және педагогикалық үдерістердің </w:t>
      </w:r>
      <w:r w:rsidR="00012023" w:rsidRPr="00F82A6E">
        <w:rPr>
          <w:lang w:val="kk-KZ"/>
        </w:rPr>
        <w:t>әртүрлі мәселелері бойынша көзқарастарын  дамыту, көпмәдениетті білім беру</w:t>
      </w:r>
      <w:r w:rsidR="007B698C" w:rsidRPr="00F82A6E">
        <w:rPr>
          <w:lang w:val="kk-KZ"/>
        </w:rPr>
        <w:t xml:space="preserve"> </w:t>
      </w:r>
      <w:r w:rsidR="00012023" w:rsidRPr="00F82A6E">
        <w:rPr>
          <w:lang w:val="kk-KZ"/>
        </w:rPr>
        <w:t>үрдістерін және  ұстанымдарын талдап, салыстыра алуға үйрету, педагогикалық мәдениетін қалыптастыруға ықпал ету.</w:t>
      </w:r>
      <w:r w:rsidR="00012023" w:rsidRPr="00F82A6E">
        <w:rPr>
          <w:b/>
          <w:lang w:val="kk-KZ"/>
        </w:rPr>
        <w:t xml:space="preserve"> </w:t>
      </w:r>
    </w:p>
    <w:p w:rsidR="005E47DD" w:rsidRPr="00F82A6E" w:rsidRDefault="0093668B" w:rsidP="005E47DD">
      <w:pPr>
        <w:jc w:val="both"/>
        <w:rPr>
          <w:b/>
          <w:lang w:val="kk-KZ"/>
        </w:rPr>
      </w:pPr>
      <w:r w:rsidRPr="00F82A6E">
        <w:rPr>
          <w:b/>
          <w:lang w:val="kk-KZ"/>
        </w:rPr>
        <w:t xml:space="preserve">     </w:t>
      </w:r>
      <w:r w:rsidR="00012023" w:rsidRPr="00F82A6E">
        <w:rPr>
          <w:b/>
          <w:lang w:val="kk-KZ"/>
        </w:rPr>
        <w:t xml:space="preserve">Құзыреттіліктері </w:t>
      </w:r>
      <w:r w:rsidR="005E47DD" w:rsidRPr="00F82A6E">
        <w:rPr>
          <w:b/>
          <w:lang w:val="kk-KZ"/>
        </w:rPr>
        <w:t xml:space="preserve"> (</w:t>
      </w:r>
      <w:r w:rsidR="00012023" w:rsidRPr="00F82A6E">
        <w:rPr>
          <w:b/>
          <w:lang w:val="kk-KZ"/>
        </w:rPr>
        <w:t xml:space="preserve"> оқу нәтижесі</w:t>
      </w:r>
      <w:r w:rsidR="005E47DD" w:rsidRPr="00F82A6E">
        <w:rPr>
          <w:b/>
          <w:lang w:val="kk-KZ"/>
        </w:rPr>
        <w:t>):</w:t>
      </w:r>
    </w:p>
    <w:p w:rsidR="005E47DD" w:rsidRPr="00F82A6E" w:rsidRDefault="00012023" w:rsidP="005E47DD">
      <w:pPr>
        <w:jc w:val="both"/>
        <w:rPr>
          <w:b/>
          <w:lang w:val="kk-KZ"/>
        </w:rPr>
      </w:pPr>
      <w:r w:rsidRPr="00F82A6E">
        <w:rPr>
          <w:b/>
          <w:lang w:val="kk-KZ"/>
        </w:rPr>
        <w:t xml:space="preserve">Жалпы құзыреттіліктер </w:t>
      </w:r>
      <w:r w:rsidR="005E47DD" w:rsidRPr="00F82A6E">
        <w:rPr>
          <w:b/>
          <w:lang w:val="kk-KZ"/>
        </w:rPr>
        <w:t>:</w:t>
      </w:r>
    </w:p>
    <w:p w:rsidR="0013343E" w:rsidRPr="00F82A6E" w:rsidRDefault="0093668B" w:rsidP="005E47DD">
      <w:pPr>
        <w:jc w:val="both"/>
        <w:rPr>
          <w:lang w:val="kk-KZ"/>
        </w:rPr>
      </w:pPr>
      <w:r w:rsidRPr="00F82A6E">
        <w:rPr>
          <w:b/>
          <w:i/>
          <w:lang w:val="kk-KZ"/>
        </w:rPr>
        <w:t xml:space="preserve">      </w:t>
      </w:r>
      <w:r w:rsidR="00A36287" w:rsidRPr="00F82A6E">
        <w:rPr>
          <w:b/>
          <w:i/>
          <w:lang w:val="kk-KZ"/>
        </w:rPr>
        <w:t>Құралдық құзыреттілікте</w:t>
      </w:r>
      <w:r w:rsidR="0013343E" w:rsidRPr="00F82A6E">
        <w:rPr>
          <w:b/>
          <w:i/>
          <w:lang w:val="kk-KZ"/>
        </w:rPr>
        <w:t>р</w:t>
      </w:r>
      <w:r w:rsidR="0013343E" w:rsidRPr="00F82A6E">
        <w:rPr>
          <w:i/>
          <w:lang w:val="kk-KZ"/>
        </w:rPr>
        <w:t xml:space="preserve">: </w:t>
      </w:r>
      <w:r w:rsidR="00A36287" w:rsidRPr="00F82A6E">
        <w:rPr>
          <w:lang w:val="kk-KZ"/>
        </w:rPr>
        <w:t>педаго</w:t>
      </w:r>
      <w:r w:rsidR="0013343E" w:rsidRPr="00F82A6E">
        <w:rPr>
          <w:lang w:val="kk-KZ"/>
        </w:rPr>
        <w:t>г</w:t>
      </w:r>
      <w:r w:rsidR="00A36287" w:rsidRPr="00F82A6E">
        <w:rPr>
          <w:lang w:val="kk-KZ"/>
        </w:rPr>
        <w:t xml:space="preserve">икалық </w:t>
      </w:r>
      <w:r w:rsidR="0013343E" w:rsidRPr="00F82A6E">
        <w:rPr>
          <w:lang w:val="kk-KZ"/>
        </w:rPr>
        <w:t xml:space="preserve">іс-әрекеттің   нәтижелері түрінде өзін-өзі бақылай алуға, түзетуге және  </w:t>
      </w:r>
      <w:r w:rsidR="0013343E" w:rsidRPr="00F82A6E">
        <w:rPr>
          <w:i/>
          <w:lang w:val="kk-KZ"/>
        </w:rPr>
        <w:t xml:space="preserve">  </w:t>
      </w:r>
      <w:r w:rsidR="0013343E" w:rsidRPr="00F82A6E">
        <w:rPr>
          <w:lang w:val="kk-KZ"/>
        </w:rPr>
        <w:t>рефлексияға қабілеттілігі;  әртүрлі жағдайларда туындаған  кәсіби-педагогикалық және тұлғалық мәселелерді шешуге дайын болуы; оқу орындарында қазіргі компьютерлік технологияларды</w:t>
      </w:r>
      <w:r w:rsidR="008550D2" w:rsidRPr="00F82A6E">
        <w:rPr>
          <w:lang w:val="kk-KZ"/>
        </w:rPr>
        <w:t xml:space="preserve"> </w:t>
      </w:r>
      <w:r w:rsidR="0013343E" w:rsidRPr="00F82A6E">
        <w:rPr>
          <w:lang w:val="kk-KZ"/>
        </w:rPr>
        <w:t>қолдана алу</w:t>
      </w:r>
      <w:r w:rsidR="008550D2" w:rsidRPr="00F82A6E">
        <w:rPr>
          <w:lang w:val="kk-KZ"/>
        </w:rPr>
        <w:t xml:space="preserve"> құқығының болуы</w:t>
      </w:r>
      <w:r w:rsidR="00132CE8" w:rsidRPr="00F82A6E">
        <w:rPr>
          <w:lang w:val="kk-KZ"/>
        </w:rPr>
        <w:t xml:space="preserve"> керек. </w:t>
      </w:r>
    </w:p>
    <w:p w:rsidR="008550D2" w:rsidRPr="00F82A6E" w:rsidRDefault="0093668B" w:rsidP="005E47DD">
      <w:pPr>
        <w:jc w:val="both"/>
        <w:rPr>
          <w:lang w:val="kk-KZ"/>
        </w:rPr>
      </w:pPr>
      <w:r w:rsidRPr="00F82A6E">
        <w:rPr>
          <w:b/>
          <w:i/>
          <w:lang w:val="kk-KZ"/>
        </w:rPr>
        <w:t xml:space="preserve">       </w:t>
      </w:r>
      <w:r w:rsidR="00132CE8" w:rsidRPr="00F82A6E">
        <w:rPr>
          <w:b/>
          <w:i/>
          <w:lang w:val="kk-KZ"/>
        </w:rPr>
        <w:t>Т</w:t>
      </w:r>
      <w:r w:rsidR="008550D2" w:rsidRPr="00F82A6E">
        <w:rPr>
          <w:b/>
          <w:i/>
          <w:lang w:val="kk-KZ"/>
        </w:rPr>
        <w:t>ұлғааралық құзыреттіліктер</w:t>
      </w:r>
      <w:r w:rsidR="008550D2" w:rsidRPr="00F82A6E">
        <w:rPr>
          <w:b/>
          <w:lang w:val="kk-KZ"/>
        </w:rPr>
        <w:t>:</w:t>
      </w:r>
      <w:r w:rsidR="008550D2" w:rsidRPr="00F82A6E">
        <w:rPr>
          <w:lang w:val="kk-KZ"/>
        </w:rPr>
        <w:t xml:space="preserve"> оқу және  зерттеу іс-әрекеттерін таңдауда басымдылық таныта алуы; әлеуметтік-экономикалық мәселелерде  өзінің көзқарасын білдіре алуы;  мәселе туындаған сұрақтарда дұрыс шешім қабылдай алуы ; әлеуметтік өзара әрекеттестікке түсе білуі; әлеуметтік және этикалық көзқарастары мен өзіндік ой-пікірінің болуы</w:t>
      </w:r>
      <w:r w:rsidR="00A66D2B" w:rsidRPr="00F82A6E">
        <w:rPr>
          <w:lang w:val="kk-KZ"/>
        </w:rPr>
        <w:t>;  туындаған педагогикалық жағдаяттарға түсіністікпен қарай алуы</w:t>
      </w:r>
      <w:r w:rsidR="00132CE8" w:rsidRPr="00F82A6E">
        <w:rPr>
          <w:lang w:val="kk-KZ"/>
        </w:rPr>
        <w:t xml:space="preserve"> тиіс. </w:t>
      </w:r>
    </w:p>
    <w:p w:rsidR="00132CE8" w:rsidRPr="00F82A6E" w:rsidRDefault="00A66D2B" w:rsidP="005E47DD">
      <w:pPr>
        <w:jc w:val="both"/>
        <w:rPr>
          <w:lang w:val="kk-KZ"/>
        </w:rPr>
      </w:pPr>
      <w:r w:rsidRPr="00F82A6E">
        <w:rPr>
          <w:i/>
          <w:lang w:val="kk-KZ"/>
        </w:rPr>
        <w:t xml:space="preserve"> </w:t>
      </w:r>
      <w:r w:rsidR="0093668B" w:rsidRPr="00F82A6E">
        <w:rPr>
          <w:i/>
          <w:lang w:val="kk-KZ"/>
        </w:rPr>
        <w:t xml:space="preserve">      </w:t>
      </w:r>
      <w:r w:rsidR="00132CE8" w:rsidRPr="00F82A6E">
        <w:rPr>
          <w:b/>
          <w:i/>
          <w:lang w:val="kk-KZ"/>
        </w:rPr>
        <w:t>Ж</w:t>
      </w:r>
      <w:r w:rsidRPr="00F82A6E">
        <w:rPr>
          <w:b/>
          <w:i/>
          <w:lang w:val="kk-KZ"/>
        </w:rPr>
        <w:t>үйелілік құзыретттіліктер:</w:t>
      </w:r>
      <w:r w:rsidR="00132CE8" w:rsidRPr="00F82A6E">
        <w:rPr>
          <w:i/>
          <w:lang w:val="kk-KZ"/>
        </w:rPr>
        <w:t xml:space="preserve"> </w:t>
      </w:r>
      <w:r w:rsidR="00132CE8" w:rsidRPr="00F82A6E">
        <w:rPr>
          <w:lang w:val="kk-KZ"/>
        </w:rPr>
        <w:t xml:space="preserve">тұтастықты бөліктері мен элементтеріне сәйкес  түсіну,  қабылдай алу  білігі және қабілеттілігі;  алған білімдерін ғылыми негізде құрылған логикалық жүйе ретінде меңгеру біліктілігі. </w:t>
      </w:r>
      <w:r w:rsidRPr="00F82A6E">
        <w:rPr>
          <w:i/>
          <w:lang w:val="kk-KZ"/>
        </w:rPr>
        <w:t xml:space="preserve">  </w:t>
      </w:r>
    </w:p>
    <w:p w:rsidR="004708FB" w:rsidRPr="00F82A6E" w:rsidRDefault="0093668B" w:rsidP="004708FB">
      <w:pPr>
        <w:jc w:val="both"/>
        <w:rPr>
          <w:lang w:val="kk-KZ"/>
        </w:rPr>
      </w:pPr>
      <w:r w:rsidRPr="00F82A6E">
        <w:rPr>
          <w:b/>
          <w:i/>
          <w:lang w:val="kk-KZ"/>
        </w:rPr>
        <w:lastRenderedPageBreak/>
        <w:t xml:space="preserve">     </w:t>
      </w:r>
      <w:r w:rsidR="00132CE8" w:rsidRPr="00F82A6E">
        <w:rPr>
          <w:b/>
          <w:i/>
          <w:lang w:val="kk-KZ"/>
        </w:rPr>
        <w:t>Пәндік құзыреттіліктер:</w:t>
      </w:r>
      <w:r w:rsidR="00132CE8" w:rsidRPr="00F82A6E">
        <w:rPr>
          <w:i/>
          <w:lang w:val="kk-KZ"/>
        </w:rPr>
        <w:t xml:space="preserve"> </w:t>
      </w:r>
      <w:r w:rsidR="00132CE8" w:rsidRPr="00F82A6E">
        <w:rPr>
          <w:lang w:val="kk-KZ"/>
        </w:rPr>
        <w:t xml:space="preserve">нақты практикалық жағдайларда құқықтық нормалар мен теорияларды қолдана алуы; </w:t>
      </w:r>
      <w:r w:rsidR="004708FB" w:rsidRPr="00F82A6E">
        <w:rPr>
          <w:lang w:val="kk-KZ"/>
        </w:rPr>
        <w:t>көпмәдениетті  тәрбиенің әртүрлі мәселелерін   көпмәдениетті білім  беру саясатына сәйкес және педагогикалық зерттеулер әдіснамасы мен әдістемесі негізінде  талдай алуы; әлеуметтік-гуманитарлық білімдерін оқу-тәрбие үдерісіне ендіре алуы;</w:t>
      </w:r>
      <w:r w:rsidR="00F82A6E">
        <w:rPr>
          <w:lang w:val="kk-KZ"/>
        </w:rPr>
        <w:t xml:space="preserve"> </w:t>
      </w:r>
      <w:r w:rsidR="004708FB" w:rsidRPr="00F82A6E">
        <w:rPr>
          <w:lang w:val="kk-KZ"/>
        </w:rPr>
        <w:t>оқушыларды  тәрбиелеу міндеттерінің шешімін табуда  білім беру мекемелеріне көмек көрсете алуы; ди</w:t>
      </w:r>
      <w:r w:rsidR="00F82A6E">
        <w:rPr>
          <w:lang w:val="kk-KZ"/>
        </w:rPr>
        <w:t>а</w:t>
      </w:r>
      <w:r w:rsidR="004708FB" w:rsidRPr="00F82A6E">
        <w:rPr>
          <w:lang w:val="kk-KZ"/>
        </w:rPr>
        <w:t xml:space="preserve">гностикалық құралдар арқылы оқушылардың тәрбиесінің  нәтижесін анықтай алуы тиіс.  </w:t>
      </w:r>
    </w:p>
    <w:p w:rsidR="005E47DD" w:rsidRPr="00F82A6E" w:rsidRDefault="005E47DD" w:rsidP="005E47DD">
      <w:pPr>
        <w:jc w:val="both"/>
        <w:rPr>
          <w:lang w:val="kk-KZ"/>
        </w:rPr>
      </w:pPr>
      <w:r w:rsidRPr="00F82A6E">
        <w:rPr>
          <w:b/>
          <w:lang w:val="kk-KZ"/>
        </w:rPr>
        <w:t>Пререквезит</w:t>
      </w:r>
      <w:r w:rsidR="004708FB" w:rsidRPr="00F82A6E">
        <w:rPr>
          <w:b/>
          <w:lang w:val="kk-KZ"/>
        </w:rPr>
        <w:t>тері</w:t>
      </w:r>
      <w:r w:rsidRPr="00F82A6E">
        <w:rPr>
          <w:b/>
          <w:lang w:val="kk-KZ"/>
        </w:rPr>
        <w:t xml:space="preserve">: </w:t>
      </w:r>
      <w:r w:rsidRPr="00F82A6E">
        <w:rPr>
          <w:lang w:val="kk-KZ"/>
        </w:rPr>
        <w:t>Ped 1402Педагогика,VPP 1401</w:t>
      </w:r>
      <w:r w:rsidR="00F82A6E">
        <w:rPr>
          <w:lang w:val="kk-KZ"/>
        </w:rPr>
        <w:t>П</w:t>
      </w:r>
      <w:r w:rsidR="004708FB" w:rsidRPr="00F82A6E">
        <w:rPr>
          <w:lang w:val="kk-KZ"/>
        </w:rPr>
        <w:t xml:space="preserve">едагогикалық мамандыққа кіріспе. </w:t>
      </w:r>
      <w:r w:rsidRPr="00F82A6E">
        <w:rPr>
          <w:lang w:val="kk-KZ"/>
        </w:rPr>
        <w:t xml:space="preserve"> </w:t>
      </w:r>
      <w:r w:rsidR="000822C4" w:rsidRPr="00F82A6E">
        <w:rPr>
          <w:lang w:val="kk-KZ"/>
        </w:rPr>
        <w:t>Etn 2408 Этнопедагогика</w:t>
      </w:r>
    </w:p>
    <w:p w:rsidR="005E47DD" w:rsidRPr="00F82A6E" w:rsidRDefault="005E47DD" w:rsidP="005E47DD">
      <w:pPr>
        <w:jc w:val="both"/>
        <w:rPr>
          <w:lang w:val="kk-KZ"/>
        </w:rPr>
      </w:pPr>
      <w:r w:rsidRPr="00F82A6E">
        <w:rPr>
          <w:b/>
          <w:lang w:val="kk-KZ"/>
        </w:rPr>
        <w:t>Постреквизит</w:t>
      </w:r>
      <w:r w:rsidR="004708FB" w:rsidRPr="00F82A6E">
        <w:rPr>
          <w:b/>
          <w:lang w:val="kk-KZ"/>
        </w:rPr>
        <w:t>тері</w:t>
      </w:r>
      <w:r w:rsidRPr="00F82A6E">
        <w:rPr>
          <w:b/>
          <w:lang w:val="kk-KZ"/>
        </w:rPr>
        <w:t>:</w:t>
      </w:r>
      <w:r w:rsidR="0093668B" w:rsidRPr="00F82A6E">
        <w:rPr>
          <w:b/>
          <w:lang w:val="kk-KZ"/>
        </w:rPr>
        <w:t xml:space="preserve"> </w:t>
      </w:r>
      <w:r w:rsidRPr="00F82A6E">
        <w:rPr>
          <w:lang w:val="kk-KZ"/>
        </w:rPr>
        <w:t xml:space="preserve">PeХХV 2503 ХХ </w:t>
      </w:r>
      <w:r w:rsidR="004708FB" w:rsidRPr="00F82A6E">
        <w:rPr>
          <w:lang w:val="kk-KZ"/>
        </w:rPr>
        <w:t xml:space="preserve"> ғасыр педагогикасы.</w:t>
      </w:r>
    </w:p>
    <w:p w:rsidR="005E47DD" w:rsidRPr="00F82A6E" w:rsidRDefault="005E47DD" w:rsidP="005E47DD">
      <w:pPr>
        <w:jc w:val="center"/>
        <w:rPr>
          <w:b/>
          <w:lang w:val="kk-KZ"/>
        </w:rPr>
      </w:pPr>
    </w:p>
    <w:p w:rsidR="00CB6ADF" w:rsidRPr="00F82A6E" w:rsidRDefault="00AC7CC3" w:rsidP="00CB6ADF">
      <w:pPr>
        <w:jc w:val="center"/>
        <w:rPr>
          <w:b/>
          <w:lang w:val="kk-KZ"/>
        </w:rPr>
      </w:pPr>
      <w:r w:rsidRPr="00F82A6E">
        <w:rPr>
          <w:b/>
          <w:lang w:val="kk-KZ"/>
        </w:rPr>
        <w:t xml:space="preserve">ПӘННІҢ ҚҰРЫЛЫМЫ ЖӘНЕ МАЗМҰНЫ </w:t>
      </w:r>
    </w:p>
    <w:p w:rsidR="004708FB" w:rsidRPr="00F82A6E" w:rsidRDefault="004708FB" w:rsidP="00CB6ADF">
      <w:pPr>
        <w:jc w:val="center"/>
        <w:rPr>
          <w:b/>
          <w:lang w:val="kk-KZ"/>
        </w:rPr>
      </w:pP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229"/>
        <w:gridCol w:w="993"/>
        <w:gridCol w:w="1416"/>
      </w:tblGrid>
      <w:tr w:rsidR="00CB6ADF" w:rsidRPr="00F82A6E" w:rsidTr="000F0AB4">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AC7CC3" w:rsidP="005444B3">
            <w:pPr>
              <w:jc w:val="center"/>
              <w:rPr>
                <w:b/>
                <w:lang w:val="kk-KZ"/>
              </w:rPr>
            </w:pPr>
            <w:r w:rsidRPr="00F82A6E">
              <w:rPr>
                <w:b/>
                <w:lang w:val="kk-KZ"/>
              </w:rPr>
              <w:t xml:space="preserve">Апта </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AC7CC3" w:rsidP="005444B3">
            <w:pPr>
              <w:jc w:val="center"/>
              <w:rPr>
                <w:b/>
                <w:lang w:val="kk-KZ"/>
              </w:rPr>
            </w:pPr>
            <w:r w:rsidRPr="00F82A6E">
              <w:rPr>
                <w:b/>
                <w:lang w:val="kk-KZ"/>
              </w:rPr>
              <w:t xml:space="preserve">Тақырыптардың атауы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AC7CC3" w:rsidP="005444B3">
            <w:pPr>
              <w:jc w:val="center"/>
              <w:rPr>
                <w:b/>
                <w:lang w:val="kk-KZ"/>
              </w:rPr>
            </w:pPr>
            <w:r w:rsidRPr="00F82A6E">
              <w:rPr>
                <w:b/>
                <w:lang w:val="kk-KZ"/>
              </w:rPr>
              <w:t>Сағат</w:t>
            </w:r>
          </w:p>
          <w:p w:rsidR="00AC7CC3" w:rsidRPr="00F82A6E" w:rsidRDefault="00AC7CC3" w:rsidP="005444B3">
            <w:pPr>
              <w:jc w:val="center"/>
              <w:rPr>
                <w:lang w:val="kk-KZ"/>
              </w:rPr>
            </w:pPr>
            <w:r w:rsidRPr="00F82A6E">
              <w:rPr>
                <w:b/>
                <w:lang w:val="kk-KZ"/>
              </w:rPr>
              <w:t>Саны</w:t>
            </w:r>
            <w:r w:rsidRPr="00F82A6E">
              <w:rPr>
                <w:lang w:val="kk-KZ"/>
              </w:rPr>
              <w:t xml:space="preserve"> </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0F0AB4" w:rsidRPr="00F82A6E" w:rsidRDefault="00CB6ADF" w:rsidP="00AC7CC3">
            <w:pPr>
              <w:jc w:val="center"/>
              <w:rPr>
                <w:b/>
                <w:lang w:val="kk-KZ"/>
              </w:rPr>
            </w:pPr>
            <w:r w:rsidRPr="00F82A6E">
              <w:rPr>
                <w:b/>
                <w:lang w:val="kk-KZ"/>
              </w:rPr>
              <w:t>Макси</w:t>
            </w:r>
          </w:p>
          <w:p w:rsidR="00CB6ADF" w:rsidRPr="00F82A6E" w:rsidRDefault="00CB6ADF" w:rsidP="00AC7CC3">
            <w:pPr>
              <w:jc w:val="center"/>
              <w:rPr>
                <w:b/>
                <w:lang w:val="kk-KZ"/>
              </w:rPr>
            </w:pPr>
            <w:r w:rsidRPr="00F82A6E">
              <w:rPr>
                <w:b/>
                <w:lang w:val="kk-KZ"/>
              </w:rPr>
              <w:t>ма</w:t>
            </w:r>
            <w:r w:rsidR="00AC7CC3" w:rsidRPr="00F82A6E">
              <w:rPr>
                <w:b/>
                <w:lang w:val="kk-KZ"/>
              </w:rPr>
              <w:t xml:space="preserve">л </w:t>
            </w:r>
            <w:r w:rsidRPr="00F82A6E">
              <w:rPr>
                <w:b/>
                <w:lang w:val="kk-KZ"/>
              </w:rPr>
              <w:t>балл</w:t>
            </w:r>
          </w:p>
        </w:tc>
      </w:tr>
      <w:tr w:rsidR="00CB6ADF" w:rsidRPr="00F82A6E" w:rsidTr="00120A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lang w:val="kk-KZ"/>
              </w:rPr>
            </w:pPr>
            <w:r w:rsidRPr="00F82A6E">
              <w:rPr>
                <w:b/>
                <w:lang w:val="kk-KZ"/>
              </w:rPr>
              <w:t>Модуль 1</w:t>
            </w:r>
          </w:p>
        </w:tc>
      </w:tr>
      <w:tr w:rsidR="00CB6ADF" w:rsidRPr="00F82A6E" w:rsidTr="000F0AB4">
        <w:trPr>
          <w:trHeight w:val="344"/>
        </w:trPr>
        <w:tc>
          <w:tcPr>
            <w:tcW w:w="467" w:type="pct"/>
            <w:vMerge w:val="restar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w:t>
            </w:r>
          </w:p>
          <w:p w:rsidR="00CB6ADF" w:rsidRPr="00F82A6E" w:rsidRDefault="00CB6ADF"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F82A6E" w:rsidRDefault="008D69DD" w:rsidP="008D69DD">
            <w:pPr>
              <w:rPr>
                <w:lang w:val="kk-KZ"/>
              </w:rPr>
            </w:pPr>
            <w:r w:rsidRPr="00F82A6E">
              <w:rPr>
                <w:b/>
                <w:lang w:val="kk-KZ"/>
              </w:rPr>
              <w:t xml:space="preserve">Дәріс </w:t>
            </w:r>
            <w:r w:rsidR="00CB6ADF" w:rsidRPr="00F82A6E">
              <w:rPr>
                <w:b/>
                <w:lang w:val="kk-KZ"/>
              </w:rPr>
              <w:t>1.</w:t>
            </w:r>
            <w:r w:rsidR="00CB6ADF" w:rsidRPr="00F82A6E">
              <w:rPr>
                <w:lang w:val="kk-KZ"/>
              </w:rPr>
              <w:t xml:space="preserve"> </w:t>
            </w:r>
            <w:r w:rsidRPr="00F82A6E">
              <w:rPr>
                <w:lang w:val="kk-KZ"/>
              </w:rPr>
              <w:t xml:space="preserve">Көпмәдениетті тәрбиенің теориялық негіздері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2</w:t>
            </w:r>
          </w:p>
        </w:tc>
        <w:tc>
          <w:tcPr>
            <w:tcW w:w="666" w:type="pct"/>
            <w:tcBorders>
              <w:top w:val="single" w:sz="4" w:space="0" w:color="auto"/>
              <w:left w:val="single" w:sz="4" w:space="0" w:color="auto"/>
              <w:right w:val="single" w:sz="4" w:space="0" w:color="auto"/>
            </w:tcBorders>
            <w:shd w:val="clear" w:color="auto" w:fill="auto"/>
          </w:tcPr>
          <w:p w:rsidR="00CB6ADF" w:rsidRPr="00F82A6E" w:rsidRDefault="00E07ECD" w:rsidP="005444B3">
            <w:pPr>
              <w:jc w:val="center"/>
              <w:rPr>
                <w:lang w:val="kk-KZ"/>
              </w:rPr>
            </w:pPr>
            <w:r>
              <w:rPr>
                <w:lang w:val="kk-KZ"/>
              </w:rPr>
              <w:t>2</w:t>
            </w:r>
          </w:p>
        </w:tc>
      </w:tr>
      <w:tr w:rsidR="00CB6ADF" w:rsidRPr="00F82A6E" w:rsidTr="000F0AB4">
        <w:trPr>
          <w:trHeight w:val="291"/>
        </w:trPr>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F82A6E" w:rsidRDefault="00E07ECD" w:rsidP="008D69DD">
            <w:pPr>
              <w:rPr>
                <w:lang w:val="kk-KZ"/>
              </w:rPr>
            </w:pPr>
            <w:r w:rsidRPr="00F82A6E">
              <w:rPr>
                <w:b/>
                <w:lang w:val="kk-KZ"/>
              </w:rPr>
              <w:t xml:space="preserve">Практикалық сабақ </w:t>
            </w:r>
            <w:r w:rsidR="00CB6ADF" w:rsidRPr="00F82A6E">
              <w:rPr>
                <w:b/>
                <w:lang w:val="kk-KZ"/>
              </w:rPr>
              <w:t>1</w:t>
            </w:r>
            <w:r w:rsidR="00CB6ADF" w:rsidRPr="00F82A6E">
              <w:rPr>
                <w:lang w:val="kk-KZ"/>
              </w:rPr>
              <w:t xml:space="preserve">. </w:t>
            </w:r>
            <w:r w:rsidR="008D69DD" w:rsidRPr="00F82A6E">
              <w:rPr>
                <w:lang w:val="kk-KZ"/>
              </w:rPr>
              <w:t xml:space="preserve">Қазіргі әлемнің даму тенденциялары және </w:t>
            </w:r>
            <w:r w:rsidR="00A8059C">
              <w:rPr>
                <w:lang w:val="kk-KZ"/>
              </w:rPr>
              <w:t>«</w:t>
            </w:r>
            <w:r w:rsidR="008D69DD" w:rsidRPr="00F82A6E">
              <w:rPr>
                <w:lang w:val="kk-KZ"/>
              </w:rPr>
              <w:t>көпмәдениетті тәрбие</w:t>
            </w:r>
            <w:r w:rsidR="00A8059C">
              <w:rPr>
                <w:lang w:val="kk-KZ"/>
              </w:rPr>
              <w:t>»</w:t>
            </w:r>
            <w:r w:rsidR="008D69DD" w:rsidRPr="00F82A6E">
              <w:rPr>
                <w:lang w:val="kk-KZ"/>
              </w:rPr>
              <w:t xml:space="preserve"> </w:t>
            </w:r>
            <w:r w:rsidR="00A8059C">
              <w:rPr>
                <w:lang w:val="kk-KZ"/>
              </w:rPr>
              <w:t xml:space="preserve"> ұғымы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1</w:t>
            </w:r>
          </w:p>
        </w:tc>
        <w:tc>
          <w:tcPr>
            <w:tcW w:w="666"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3</w:t>
            </w:r>
          </w:p>
        </w:tc>
      </w:tr>
      <w:tr w:rsidR="00E07ECD" w:rsidRPr="00F82A6E" w:rsidTr="000F0AB4">
        <w:trPr>
          <w:trHeight w:val="291"/>
        </w:trPr>
        <w:tc>
          <w:tcPr>
            <w:tcW w:w="467" w:type="pct"/>
            <w:vMerge w:val="restart"/>
            <w:tcBorders>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2</w:t>
            </w:r>
          </w:p>
          <w:p w:rsidR="00E07ECD" w:rsidRPr="00F82A6E" w:rsidRDefault="00E07ECD"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E07ECD" w:rsidRPr="00F82A6E" w:rsidRDefault="00E07ECD" w:rsidP="008D69DD">
            <w:pPr>
              <w:rPr>
                <w:lang w:val="kk-KZ"/>
              </w:rPr>
            </w:pPr>
            <w:r w:rsidRPr="00F82A6E">
              <w:rPr>
                <w:b/>
                <w:lang w:val="kk-KZ"/>
              </w:rPr>
              <w:t>Дәріс</w:t>
            </w:r>
            <w:r w:rsidRPr="00F82A6E">
              <w:rPr>
                <w:lang w:val="kk-KZ"/>
              </w:rPr>
              <w:t xml:space="preserve"> </w:t>
            </w:r>
            <w:r w:rsidRPr="00F82A6E">
              <w:rPr>
                <w:b/>
                <w:lang w:val="kk-KZ"/>
              </w:rPr>
              <w:t>2.</w:t>
            </w:r>
            <w:r w:rsidRPr="00F82A6E">
              <w:rPr>
                <w:lang w:val="kk-KZ"/>
              </w:rPr>
              <w:t>Көпмәдениетті тәрбие педагогикасының  мақсаты, ұстанымдары және қызметі</w:t>
            </w:r>
          </w:p>
        </w:tc>
        <w:tc>
          <w:tcPr>
            <w:tcW w:w="467"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2</w:t>
            </w:r>
          </w:p>
        </w:tc>
        <w:tc>
          <w:tcPr>
            <w:tcW w:w="666"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Pr>
                <w:lang w:val="kk-KZ"/>
              </w:rPr>
              <w:t>2</w:t>
            </w:r>
          </w:p>
        </w:tc>
      </w:tr>
      <w:tr w:rsidR="00E07ECD" w:rsidRPr="00F82A6E" w:rsidTr="000F0AB4">
        <w:trPr>
          <w:trHeight w:val="291"/>
        </w:trPr>
        <w:tc>
          <w:tcPr>
            <w:tcW w:w="467" w:type="pct"/>
            <w:vMerge/>
            <w:tcBorders>
              <w:left w:val="single" w:sz="4" w:space="0" w:color="auto"/>
              <w:right w:val="single" w:sz="4" w:space="0" w:color="auto"/>
            </w:tcBorders>
            <w:shd w:val="clear" w:color="auto" w:fill="auto"/>
            <w:vAlign w:val="center"/>
          </w:tcPr>
          <w:p w:rsidR="00E07ECD" w:rsidRPr="00F82A6E" w:rsidRDefault="00E07ECD"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E07ECD" w:rsidRPr="00F82A6E" w:rsidRDefault="00E07ECD" w:rsidP="00E07ECD">
            <w:pPr>
              <w:rPr>
                <w:lang w:val="kk-KZ"/>
              </w:rPr>
            </w:pPr>
            <w:r w:rsidRPr="00F82A6E">
              <w:rPr>
                <w:b/>
                <w:lang w:val="kk-KZ"/>
              </w:rPr>
              <w:t>Практикалық сабақ 2</w:t>
            </w:r>
            <w:r w:rsidRPr="00F82A6E">
              <w:rPr>
                <w:lang w:val="kk-KZ"/>
              </w:rPr>
              <w:t xml:space="preserve">.Көпмәдениетті тәрбиенің заманауи тұжырымдамалары </w:t>
            </w:r>
          </w:p>
        </w:tc>
        <w:tc>
          <w:tcPr>
            <w:tcW w:w="467"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1</w:t>
            </w:r>
          </w:p>
        </w:tc>
        <w:tc>
          <w:tcPr>
            <w:tcW w:w="666"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3</w:t>
            </w:r>
          </w:p>
        </w:tc>
      </w:tr>
      <w:tr w:rsidR="003A0366" w:rsidRPr="003A0366" w:rsidTr="000F0AB4">
        <w:trPr>
          <w:trHeight w:val="291"/>
        </w:trPr>
        <w:tc>
          <w:tcPr>
            <w:tcW w:w="467" w:type="pct"/>
            <w:tcBorders>
              <w:left w:val="single" w:sz="4" w:space="0" w:color="auto"/>
              <w:right w:val="single" w:sz="4" w:space="0" w:color="auto"/>
            </w:tcBorders>
            <w:shd w:val="clear" w:color="auto" w:fill="auto"/>
            <w:vAlign w:val="center"/>
          </w:tcPr>
          <w:p w:rsidR="003A0366" w:rsidRPr="00F82A6E" w:rsidRDefault="003A0366"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3A0366" w:rsidRPr="00F82A6E" w:rsidRDefault="003A0366" w:rsidP="00E07ECD">
            <w:pPr>
              <w:rPr>
                <w:b/>
                <w:lang w:val="kk-KZ"/>
              </w:rPr>
            </w:pPr>
            <w:r>
              <w:rPr>
                <w:b/>
                <w:lang w:val="kk-KZ"/>
              </w:rPr>
              <w:t>Бақылау жұмысы. «</w:t>
            </w:r>
            <w:r w:rsidRPr="003A0366">
              <w:rPr>
                <w:lang w:val="kk-KZ"/>
              </w:rPr>
              <w:t>Көпмәдениетті білім</w:t>
            </w:r>
            <w:r>
              <w:rPr>
                <w:lang w:val="kk-KZ"/>
              </w:rPr>
              <w:t>»</w:t>
            </w:r>
            <w:r w:rsidRPr="003A0366">
              <w:rPr>
                <w:lang w:val="kk-KZ"/>
              </w:rPr>
              <w:t xml:space="preserve"> және </w:t>
            </w:r>
            <w:r>
              <w:rPr>
                <w:lang w:val="kk-KZ"/>
              </w:rPr>
              <w:t>«</w:t>
            </w:r>
            <w:r w:rsidRPr="003A0366">
              <w:rPr>
                <w:lang w:val="kk-KZ"/>
              </w:rPr>
              <w:t>көпмәдениетті тәрбие</w:t>
            </w:r>
            <w:r>
              <w:rPr>
                <w:lang w:val="kk-KZ"/>
              </w:rPr>
              <w:t xml:space="preserve">» </w:t>
            </w:r>
            <w:r w:rsidRPr="003A0366">
              <w:rPr>
                <w:lang w:val="kk-KZ"/>
              </w:rPr>
              <w:t>ұғымдары</w:t>
            </w:r>
            <w:r>
              <w:rPr>
                <w:lang w:val="kk-KZ"/>
              </w:rPr>
              <w:t xml:space="preserve"> </w:t>
            </w:r>
            <w:r w:rsidRPr="003A0366">
              <w:rPr>
                <w:lang w:val="kk-KZ"/>
              </w:rPr>
              <w:t>бойынша глоссарий құрастыру</w:t>
            </w:r>
            <w:r>
              <w:rPr>
                <w:b/>
                <w:lang w:val="kk-KZ"/>
              </w:rPr>
              <w:t xml:space="preserve"> </w:t>
            </w:r>
          </w:p>
        </w:tc>
        <w:tc>
          <w:tcPr>
            <w:tcW w:w="467" w:type="pct"/>
            <w:tcBorders>
              <w:top w:val="single" w:sz="4" w:space="0" w:color="auto"/>
              <w:left w:val="single" w:sz="4" w:space="0" w:color="auto"/>
              <w:right w:val="single" w:sz="4" w:space="0" w:color="auto"/>
            </w:tcBorders>
            <w:shd w:val="clear" w:color="auto" w:fill="auto"/>
          </w:tcPr>
          <w:p w:rsidR="003A0366" w:rsidRPr="00F82A6E" w:rsidRDefault="003A0366" w:rsidP="005444B3">
            <w:pPr>
              <w:jc w:val="center"/>
              <w:rPr>
                <w:lang w:val="kk-KZ"/>
              </w:rPr>
            </w:pPr>
          </w:p>
        </w:tc>
        <w:tc>
          <w:tcPr>
            <w:tcW w:w="666" w:type="pct"/>
            <w:tcBorders>
              <w:top w:val="single" w:sz="4" w:space="0" w:color="auto"/>
              <w:left w:val="single" w:sz="4" w:space="0" w:color="auto"/>
              <w:right w:val="single" w:sz="4" w:space="0" w:color="auto"/>
            </w:tcBorders>
            <w:shd w:val="clear" w:color="auto" w:fill="auto"/>
          </w:tcPr>
          <w:p w:rsidR="003A0366" w:rsidRPr="00F82A6E" w:rsidRDefault="003A0366" w:rsidP="005444B3">
            <w:pPr>
              <w:jc w:val="center"/>
              <w:rPr>
                <w:lang w:val="kk-KZ"/>
              </w:rPr>
            </w:pPr>
            <w:r>
              <w:rPr>
                <w:lang w:val="kk-KZ"/>
              </w:rPr>
              <w:t>10</w:t>
            </w:r>
          </w:p>
        </w:tc>
      </w:tr>
      <w:tr w:rsidR="00E07ECD" w:rsidRPr="003A0366" w:rsidTr="007B7822">
        <w:trPr>
          <w:trHeight w:val="577"/>
        </w:trPr>
        <w:tc>
          <w:tcPr>
            <w:tcW w:w="467" w:type="pct"/>
            <w:vMerge w:val="restart"/>
            <w:tcBorders>
              <w:left w:val="single" w:sz="4" w:space="0" w:color="auto"/>
              <w:bottom w:val="single" w:sz="4" w:space="0" w:color="auto"/>
              <w:right w:val="single" w:sz="4" w:space="0" w:color="auto"/>
            </w:tcBorders>
            <w:shd w:val="clear" w:color="auto" w:fill="auto"/>
            <w:vAlign w:val="center"/>
          </w:tcPr>
          <w:p w:rsidR="00E07ECD" w:rsidRPr="00F82A6E" w:rsidRDefault="00E07ECD" w:rsidP="005444B3">
            <w:pPr>
              <w:jc w:val="center"/>
              <w:rPr>
                <w:lang w:val="kk-KZ"/>
              </w:rPr>
            </w:pPr>
            <w:r>
              <w:rPr>
                <w:lang w:val="kk-KZ"/>
              </w:rPr>
              <w:t>3</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E07ECD" w:rsidRPr="00F82A6E" w:rsidRDefault="00E07ECD" w:rsidP="0096320E">
            <w:pPr>
              <w:rPr>
                <w:lang w:val="kk-KZ"/>
              </w:rPr>
            </w:pPr>
            <w:r w:rsidRPr="00F82A6E">
              <w:rPr>
                <w:b/>
                <w:lang w:val="kk-KZ"/>
              </w:rPr>
              <w:t>Дәріс 3</w:t>
            </w:r>
            <w:r w:rsidRPr="00F82A6E">
              <w:rPr>
                <w:lang w:val="kk-KZ"/>
              </w:rPr>
              <w:t xml:space="preserve">. Көпмәдениетті тәрбие мазмұны </w:t>
            </w:r>
            <w:r>
              <w:rPr>
                <w:lang w:val="kk-KZ"/>
              </w:rPr>
              <w:t xml:space="preserve"> мен құрылымы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E07ECD" w:rsidRPr="00F82A6E" w:rsidRDefault="00E07ECD" w:rsidP="005444B3">
            <w:pPr>
              <w:jc w:val="center"/>
              <w:rPr>
                <w:lang w:val="kk-KZ"/>
              </w:rPr>
            </w:pPr>
            <w:r>
              <w:rPr>
                <w:lang w:val="kk-KZ"/>
              </w:rPr>
              <w:t>2</w:t>
            </w:r>
          </w:p>
        </w:tc>
      </w:tr>
      <w:tr w:rsidR="00E07ECD" w:rsidRPr="003A0366" w:rsidTr="000F0AB4">
        <w:trPr>
          <w:trHeight w:val="248"/>
        </w:trPr>
        <w:tc>
          <w:tcPr>
            <w:tcW w:w="467" w:type="pct"/>
            <w:vMerge/>
            <w:tcBorders>
              <w:left w:val="single" w:sz="4" w:space="0" w:color="auto"/>
              <w:right w:val="single" w:sz="4" w:space="0" w:color="auto"/>
            </w:tcBorders>
            <w:shd w:val="clear" w:color="auto" w:fill="auto"/>
          </w:tcPr>
          <w:p w:rsidR="00E07ECD" w:rsidRPr="00F82A6E" w:rsidRDefault="00E07ECD"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E07ECD" w:rsidRPr="00A8059C" w:rsidRDefault="00E07ECD" w:rsidP="00E07ECD">
            <w:pPr>
              <w:rPr>
                <w:lang w:val="kk-KZ"/>
              </w:rPr>
            </w:pPr>
            <w:r w:rsidRPr="00F82A6E">
              <w:rPr>
                <w:b/>
                <w:lang w:val="kk-KZ"/>
              </w:rPr>
              <w:t xml:space="preserve">Практикалық сабақ 3. </w:t>
            </w:r>
            <w:r w:rsidRPr="003A0366">
              <w:rPr>
                <w:lang w:val="kk-KZ"/>
              </w:rPr>
              <w:t>Мигран</w:t>
            </w:r>
            <w:r w:rsidRPr="00F82A6E">
              <w:rPr>
                <w:lang w:val="kk-KZ"/>
              </w:rPr>
              <w:t xml:space="preserve">ттық </w:t>
            </w:r>
            <w:r w:rsidRPr="003A0366">
              <w:rPr>
                <w:lang w:val="kk-KZ"/>
              </w:rPr>
              <w:t>педагогика</w:t>
            </w:r>
            <w:r>
              <w:rPr>
                <w:lang w:val="kk-KZ"/>
              </w:rPr>
              <w:t xml:space="preserve"> туралы түсінік </w:t>
            </w:r>
          </w:p>
        </w:tc>
        <w:tc>
          <w:tcPr>
            <w:tcW w:w="467"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1</w:t>
            </w:r>
          </w:p>
        </w:tc>
        <w:tc>
          <w:tcPr>
            <w:tcW w:w="666"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r w:rsidRPr="00F82A6E">
              <w:rPr>
                <w:lang w:val="kk-KZ"/>
              </w:rPr>
              <w:t>3</w:t>
            </w:r>
          </w:p>
        </w:tc>
      </w:tr>
      <w:tr w:rsidR="00E07ECD" w:rsidRPr="00E001E0" w:rsidTr="000F0AB4">
        <w:trPr>
          <w:trHeight w:val="248"/>
        </w:trPr>
        <w:tc>
          <w:tcPr>
            <w:tcW w:w="467" w:type="pct"/>
            <w:vMerge/>
            <w:tcBorders>
              <w:left w:val="single" w:sz="4" w:space="0" w:color="auto"/>
              <w:right w:val="single" w:sz="4" w:space="0" w:color="auto"/>
            </w:tcBorders>
            <w:shd w:val="clear" w:color="auto" w:fill="auto"/>
          </w:tcPr>
          <w:p w:rsidR="00E07ECD" w:rsidRPr="00F82A6E" w:rsidRDefault="00E07ECD"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E07ECD" w:rsidRPr="003A0366" w:rsidRDefault="00E07ECD" w:rsidP="003A0366">
            <w:r w:rsidRPr="00F82A6E">
              <w:rPr>
                <w:b/>
                <w:lang w:val="kk-KZ"/>
              </w:rPr>
              <w:t xml:space="preserve">СӨЖ  </w:t>
            </w:r>
            <w:r>
              <w:rPr>
                <w:b/>
                <w:lang w:val="kk-KZ"/>
              </w:rPr>
              <w:t>1</w:t>
            </w:r>
            <w:r w:rsidRPr="00F82A6E">
              <w:rPr>
                <w:lang w:val="kk-KZ"/>
              </w:rPr>
              <w:t xml:space="preserve">. Көпмәдениетті тәрбие туралы айтылған ой-пікірлерді жинастырып, </w:t>
            </w:r>
            <w:r w:rsidR="003A0366">
              <w:rPr>
                <w:lang w:val="kk-KZ"/>
              </w:rPr>
              <w:t xml:space="preserve"> портфолио </w:t>
            </w:r>
            <w:r w:rsidRPr="00F82A6E">
              <w:rPr>
                <w:lang w:val="kk-KZ"/>
              </w:rPr>
              <w:t xml:space="preserve">  </w:t>
            </w:r>
            <w:r w:rsidR="003A0366">
              <w:rPr>
                <w:lang w:val="kk-KZ"/>
              </w:rPr>
              <w:t xml:space="preserve"> дайындаңыз </w:t>
            </w:r>
          </w:p>
        </w:tc>
        <w:tc>
          <w:tcPr>
            <w:tcW w:w="467" w:type="pct"/>
            <w:tcBorders>
              <w:top w:val="single" w:sz="4" w:space="0" w:color="auto"/>
              <w:left w:val="single" w:sz="4" w:space="0" w:color="auto"/>
              <w:right w:val="single" w:sz="4" w:space="0" w:color="auto"/>
            </w:tcBorders>
            <w:shd w:val="clear" w:color="auto" w:fill="auto"/>
          </w:tcPr>
          <w:p w:rsidR="00E07ECD" w:rsidRPr="00F82A6E" w:rsidRDefault="00E07ECD" w:rsidP="005444B3">
            <w:pPr>
              <w:jc w:val="center"/>
              <w:rPr>
                <w:lang w:val="kk-KZ"/>
              </w:rPr>
            </w:pPr>
          </w:p>
        </w:tc>
        <w:tc>
          <w:tcPr>
            <w:tcW w:w="666" w:type="pct"/>
            <w:tcBorders>
              <w:top w:val="single" w:sz="4" w:space="0" w:color="auto"/>
              <w:left w:val="single" w:sz="4" w:space="0" w:color="auto"/>
              <w:right w:val="single" w:sz="4" w:space="0" w:color="auto"/>
            </w:tcBorders>
            <w:shd w:val="clear" w:color="auto" w:fill="auto"/>
          </w:tcPr>
          <w:p w:rsidR="00E07ECD" w:rsidRPr="00F82A6E" w:rsidRDefault="003A0366" w:rsidP="005444B3">
            <w:pPr>
              <w:jc w:val="center"/>
              <w:rPr>
                <w:lang w:val="kk-KZ"/>
              </w:rPr>
            </w:pPr>
            <w:r>
              <w:rPr>
                <w:lang w:val="kk-KZ"/>
              </w:rPr>
              <w:t>15</w:t>
            </w:r>
          </w:p>
        </w:tc>
      </w:tr>
      <w:tr w:rsidR="00CB6ADF" w:rsidRPr="00F82A6E" w:rsidTr="000F0AB4">
        <w:trPr>
          <w:trHeight w:val="242"/>
        </w:trPr>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4</w:t>
            </w:r>
          </w:p>
        </w:tc>
        <w:tc>
          <w:tcPr>
            <w:tcW w:w="3400" w:type="pct"/>
            <w:tcBorders>
              <w:top w:val="single" w:sz="4" w:space="0" w:color="auto"/>
              <w:left w:val="single" w:sz="4" w:space="0" w:color="auto"/>
              <w:right w:val="single" w:sz="4" w:space="0" w:color="auto"/>
            </w:tcBorders>
            <w:shd w:val="clear" w:color="auto" w:fill="auto"/>
          </w:tcPr>
          <w:p w:rsidR="00CB6ADF" w:rsidRPr="00F82A6E" w:rsidRDefault="0096320E" w:rsidP="0096320E">
            <w:pPr>
              <w:rPr>
                <w:lang w:val="kk-KZ"/>
              </w:rPr>
            </w:pPr>
            <w:r w:rsidRPr="00F82A6E">
              <w:rPr>
                <w:b/>
                <w:lang w:val="kk-KZ"/>
              </w:rPr>
              <w:t xml:space="preserve">Дәріс </w:t>
            </w:r>
            <w:r w:rsidR="00CB6ADF" w:rsidRPr="00F82A6E">
              <w:rPr>
                <w:b/>
                <w:lang w:val="kk-KZ"/>
              </w:rPr>
              <w:t>4</w:t>
            </w:r>
            <w:r w:rsidR="00CB6ADF" w:rsidRPr="00F82A6E">
              <w:rPr>
                <w:lang w:val="kk-KZ"/>
              </w:rPr>
              <w:t xml:space="preserve">. </w:t>
            </w:r>
            <w:r w:rsidR="00A8059C">
              <w:rPr>
                <w:lang w:val="kk-KZ"/>
              </w:rPr>
              <w:t>Көпмәдениетт</w:t>
            </w:r>
            <w:r w:rsidRPr="00F82A6E">
              <w:rPr>
                <w:lang w:val="kk-KZ"/>
              </w:rPr>
              <w:t xml:space="preserve">і  тәрбие педагогикасының формасы мен әдістері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2</w:t>
            </w:r>
          </w:p>
        </w:tc>
        <w:tc>
          <w:tcPr>
            <w:tcW w:w="666" w:type="pct"/>
            <w:tcBorders>
              <w:top w:val="single" w:sz="4" w:space="0" w:color="auto"/>
              <w:left w:val="single" w:sz="4" w:space="0" w:color="auto"/>
              <w:right w:val="single" w:sz="4" w:space="0" w:color="auto"/>
            </w:tcBorders>
            <w:shd w:val="clear" w:color="auto" w:fill="auto"/>
          </w:tcPr>
          <w:p w:rsidR="00CB6ADF" w:rsidRPr="00F82A6E" w:rsidRDefault="00E07ECD" w:rsidP="005444B3">
            <w:pPr>
              <w:jc w:val="center"/>
              <w:rPr>
                <w:lang w:val="kk-KZ"/>
              </w:rPr>
            </w:pPr>
            <w:r>
              <w:rPr>
                <w:lang w:val="kk-KZ"/>
              </w:rPr>
              <w:t>2</w:t>
            </w:r>
          </w:p>
        </w:tc>
      </w:tr>
      <w:tr w:rsidR="00CB6ADF" w:rsidRPr="00F82A6E" w:rsidTr="000F0AB4">
        <w:trPr>
          <w:trHeight w:val="273"/>
        </w:trPr>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F82A6E" w:rsidRDefault="00E07ECD" w:rsidP="003A0366">
            <w:pPr>
              <w:rPr>
                <w:lang w:val="kk-KZ"/>
              </w:rPr>
            </w:pPr>
            <w:r w:rsidRPr="00F82A6E">
              <w:rPr>
                <w:b/>
                <w:lang w:val="kk-KZ"/>
              </w:rPr>
              <w:t xml:space="preserve">Практикалық сабақ </w:t>
            </w:r>
            <w:r w:rsidR="00CB6ADF" w:rsidRPr="00F82A6E">
              <w:rPr>
                <w:b/>
                <w:lang w:val="kk-KZ"/>
              </w:rPr>
              <w:t>4</w:t>
            </w:r>
            <w:r w:rsidR="00CB6ADF" w:rsidRPr="00F82A6E">
              <w:rPr>
                <w:lang w:val="kk-KZ"/>
              </w:rPr>
              <w:t>.</w:t>
            </w:r>
            <w:r w:rsidR="00E001E0">
              <w:rPr>
                <w:lang w:val="kk-KZ"/>
              </w:rPr>
              <w:t xml:space="preserve"> Көпмәдениет</w:t>
            </w:r>
            <w:r w:rsidR="003A0366">
              <w:rPr>
                <w:lang w:val="kk-KZ"/>
              </w:rPr>
              <w:t>ті</w:t>
            </w:r>
            <w:r w:rsidR="0096320E" w:rsidRPr="00F82A6E">
              <w:rPr>
                <w:lang w:val="kk-KZ"/>
              </w:rPr>
              <w:t xml:space="preserve"> </w:t>
            </w:r>
            <w:r w:rsidR="00E001E0">
              <w:rPr>
                <w:lang w:val="kk-KZ"/>
              </w:rPr>
              <w:t xml:space="preserve"> </w:t>
            </w:r>
            <w:r w:rsidR="0096320E" w:rsidRPr="00F82A6E">
              <w:rPr>
                <w:lang w:val="kk-KZ"/>
              </w:rPr>
              <w:t>тәрбие  педагогикасының формасы мен әдістер</w:t>
            </w:r>
            <w:r w:rsidR="00A8059C">
              <w:rPr>
                <w:lang w:val="kk-KZ"/>
              </w:rPr>
              <w:t xml:space="preserve">іне сипаттама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1</w:t>
            </w:r>
          </w:p>
        </w:tc>
        <w:tc>
          <w:tcPr>
            <w:tcW w:w="666"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3</w:t>
            </w:r>
          </w:p>
        </w:tc>
      </w:tr>
      <w:tr w:rsidR="00307CAD" w:rsidRPr="00F82A6E" w:rsidTr="00120A6C">
        <w:trPr>
          <w:trHeight w:val="273"/>
        </w:trPr>
        <w:tc>
          <w:tcPr>
            <w:tcW w:w="5000" w:type="pct"/>
            <w:gridSpan w:val="4"/>
            <w:tcBorders>
              <w:left w:val="single" w:sz="4" w:space="0" w:color="auto"/>
              <w:right w:val="single" w:sz="4" w:space="0" w:color="auto"/>
            </w:tcBorders>
            <w:shd w:val="clear" w:color="auto" w:fill="auto"/>
          </w:tcPr>
          <w:p w:rsidR="00307CAD" w:rsidRPr="00F82A6E" w:rsidRDefault="00307CAD" w:rsidP="005444B3">
            <w:pPr>
              <w:jc w:val="center"/>
              <w:rPr>
                <w:lang w:val="kk-KZ"/>
              </w:rPr>
            </w:pPr>
            <w:r w:rsidRPr="00F82A6E">
              <w:rPr>
                <w:b/>
                <w:lang w:val="kk-KZ"/>
              </w:rPr>
              <w:t>Модуль 2</w:t>
            </w:r>
          </w:p>
        </w:tc>
      </w:tr>
      <w:tr w:rsidR="00CB6ADF" w:rsidRPr="00F82A6E" w:rsidTr="000F0AB4">
        <w:tc>
          <w:tcPr>
            <w:tcW w:w="467" w:type="pct"/>
            <w:vMerge w:val="restar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5</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6320E" w:rsidP="0096320E">
            <w:pPr>
              <w:rPr>
                <w:lang w:val="kk-KZ"/>
              </w:rPr>
            </w:pPr>
            <w:r w:rsidRPr="00F82A6E">
              <w:rPr>
                <w:b/>
                <w:lang w:val="kk-KZ"/>
              </w:rPr>
              <w:t xml:space="preserve">Дәріс </w:t>
            </w:r>
            <w:r w:rsidR="00CB6ADF" w:rsidRPr="00F82A6E">
              <w:rPr>
                <w:b/>
                <w:lang w:val="kk-KZ"/>
              </w:rPr>
              <w:t>5.</w:t>
            </w:r>
            <w:r w:rsidR="00A8059C">
              <w:rPr>
                <w:lang w:val="kk-KZ"/>
              </w:rPr>
              <w:t xml:space="preserve"> Көпмәдениетт</w:t>
            </w:r>
            <w:r w:rsidRPr="00F82A6E">
              <w:rPr>
                <w:lang w:val="kk-KZ"/>
              </w:rPr>
              <w:t xml:space="preserve">і тәрбие  педагогикасы және </w:t>
            </w:r>
            <w:r w:rsidR="00781D86" w:rsidRPr="00F82A6E">
              <w:rPr>
                <w:lang w:val="kk-KZ"/>
              </w:rPr>
              <w:t>этнопедагогик</w:t>
            </w:r>
            <w:r w:rsidRPr="00F82A6E">
              <w:rPr>
                <w:lang w:val="kk-KZ"/>
              </w:rPr>
              <w:t xml:space="preserve">аның интеграциясы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lang w:val="kk-KZ"/>
              </w:rPr>
            </w:pPr>
            <w:r>
              <w:rPr>
                <w:lang w:val="kk-KZ"/>
              </w:rPr>
              <w:t>2</w:t>
            </w:r>
          </w:p>
        </w:tc>
      </w:tr>
      <w:tr w:rsidR="00CB6ADF" w:rsidRPr="00F82A6E" w:rsidTr="000F0AB4">
        <w:trPr>
          <w:trHeight w:val="242"/>
        </w:trPr>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F82A6E" w:rsidRDefault="00E07ECD" w:rsidP="00E07ECD">
            <w:pPr>
              <w:rPr>
                <w:lang w:val="kk-KZ"/>
              </w:rPr>
            </w:pPr>
            <w:r w:rsidRPr="00F82A6E">
              <w:rPr>
                <w:b/>
                <w:lang w:val="kk-KZ"/>
              </w:rPr>
              <w:t xml:space="preserve">Практикалық сабақ </w:t>
            </w:r>
            <w:r w:rsidR="00CB6ADF" w:rsidRPr="00F82A6E">
              <w:rPr>
                <w:b/>
                <w:lang w:val="kk-KZ"/>
              </w:rPr>
              <w:t>5</w:t>
            </w:r>
            <w:r w:rsidR="00CB6ADF" w:rsidRPr="00F82A6E">
              <w:rPr>
                <w:lang w:val="kk-KZ"/>
              </w:rPr>
              <w:t>.</w:t>
            </w:r>
            <w:r w:rsidR="0096320E" w:rsidRPr="00F82A6E">
              <w:rPr>
                <w:lang w:val="kk-KZ"/>
              </w:rPr>
              <w:t xml:space="preserve"> Көпмәдениетті және этникалық тәрбиенің өзіндік ерекшеліктері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1</w:t>
            </w:r>
          </w:p>
        </w:tc>
        <w:tc>
          <w:tcPr>
            <w:tcW w:w="666"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3</w:t>
            </w:r>
          </w:p>
        </w:tc>
      </w:tr>
      <w:tr w:rsidR="00CB6ADF" w:rsidRPr="00E001E0" w:rsidTr="000F0AB4">
        <w:trPr>
          <w:trHeight w:val="242"/>
        </w:trPr>
        <w:tc>
          <w:tcPr>
            <w:tcW w:w="467" w:type="pct"/>
            <w:vMerge/>
            <w:tcBorders>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F82A6E" w:rsidRDefault="00E001E0" w:rsidP="00E001E0">
            <w:pPr>
              <w:rPr>
                <w:lang w:val="kk-KZ"/>
              </w:rPr>
            </w:pPr>
            <w:r>
              <w:rPr>
                <w:b/>
                <w:lang w:val="kk-KZ"/>
              </w:rPr>
              <w:t xml:space="preserve"> Бақылау жұмысы </w:t>
            </w:r>
            <w:r w:rsidR="00CB6ADF" w:rsidRPr="00F82A6E">
              <w:rPr>
                <w:lang w:val="kk-KZ"/>
              </w:rPr>
              <w:t xml:space="preserve">. </w:t>
            </w:r>
            <w:r w:rsidR="00781D86" w:rsidRPr="00F82A6E">
              <w:rPr>
                <w:lang w:val="kk-KZ"/>
              </w:rPr>
              <w:t>«</w:t>
            </w:r>
            <w:r w:rsidR="00B2679A" w:rsidRPr="00F82A6E">
              <w:rPr>
                <w:lang w:val="kk-KZ"/>
              </w:rPr>
              <w:t xml:space="preserve">Балықтың сүйегі </w:t>
            </w:r>
            <w:r w:rsidR="00781D86" w:rsidRPr="00F82A6E">
              <w:rPr>
                <w:lang w:val="kk-KZ"/>
              </w:rPr>
              <w:t>»</w:t>
            </w:r>
            <w:r w:rsidR="00B2679A" w:rsidRPr="00F82A6E">
              <w:rPr>
                <w:lang w:val="kk-KZ"/>
              </w:rPr>
              <w:t xml:space="preserve"> әдісі арқылы </w:t>
            </w:r>
            <w:r w:rsidR="00781D86" w:rsidRPr="00F82A6E">
              <w:rPr>
                <w:lang w:val="kk-KZ"/>
              </w:rPr>
              <w:t xml:space="preserve"> </w:t>
            </w:r>
            <w:r w:rsidR="00AC6E09" w:rsidRPr="00F82A6E">
              <w:rPr>
                <w:lang w:val="kk-KZ"/>
              </w:rPr>
              <w:t xml:space="preserve"> көпмәдениетт</w:t>
            </w:r>
            <w:r w:rsidR="00B2679A" w:rsidRPr="00F82A6E">
              <w:rPr>
                <w:lang w:val="kk-KZ"/>
              </w:rPr>
              <w:t>і</w:t>
            </w:r>
            <w:r w:rsidR="00AC6E09" w:rsidRPr="00F82A6E">
              <w:rPr>
                <w:lang w:val="kk-KZ"/>
              </w:rPr>
              <w:t xml:space="preserve"> </w:t>
            </w:r>
            <w:r w:rsidR="00B2679A" w:rsidRPr="00F82A6E">
              <w:rPr>
                <w:lang w:val="kk-KZ"/>
              </w:rPr>
              <w:t xml:space="preserve">тәрбиенің даму бағыттарының өзектілігін және оның тұлғаның әлеуметтенуіндегі мәнін анықтаңыз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right w:val="single" w:sz="4" w:space="0" w:color="auto"/>
            </w:tcBorders>
            <w:shd w:val="clear" w:color="auto" w:fill="auto"/>
          </w:tcPr>
          <w:p w:rsidR="00CB6ADF" w:rsidRPr="00F82A6E" w:rsidRDefault="003A0366" w:rsidP="005444B3">
            <w:pPr>
              <w:jc w:val="center"/>
              <w:rPr>
                <w:lang w:val="kk-KZ"/>
              </w:rPr>
            </w:pPr>
            <w:r>
              <w:rPr>
                <w:lang w:val="kk-KZ"/>
              </w:rPr>
              <w:t>10</w:t>
            </w:r>
          </w:p>
        </w:tc>
      </w:tr>
      <w:tr w:rsidR="00CB6ADF" w:rsidRPr="00F82A6E" w:rsidTr="000F0AB4">
        <w:tc>
          <w:tcPr>
            <w:tcW w:w="467" w:type="pct"/>
            <w:vMerge w:val="restar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6</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B2679A" w:rsidP="00B2679A">
            <w:pPr>
              <w:shd w:val="clear" w:color="auto" w:fill="FFFFFF"/>
              <w:spacing w:before="7"/>
              <w:ind w:right="7"/>
              <w:jc w:val="both"/>
              <w:rPr>
                <w:lang w:val="kk-KZ"/>
              </w:rPr>
            </w:pPr>
            <w:r w:rsidRPr="00F82A6E">
              <w:rPr>
                <w:b/>
                <w:lang w:val="kk-KZ"/>
              </w:rPr>
              <w:t xml:space="preserve">Дәріс </w:t>
            </w:r>
            <w:r w:rsidR="00CB6ADF" w:rsidRPr="00F82A6E">
              <w:rPr>
                <w:b/>
                <w:lang w:val="kk-KZ"/>
              </w:rPr>
              <w:t>6</w:t>
            </w:r>
            <w:r w:rsidR="00CB6ADF" w:rsidRPr="00F82A6E">
              <w:rPr>
                <w:lang w:val="kk-KZ"/>
              </w:rPr>
              <w:t xml:space="preserve">. </w:t>
            </w:r>
            <w:r w:rsidRPr="00F82A6E">
              <w:rPr>
                <w:lang w:val="kk-KZ"/>
              </w:rPr>
              <w:t xml:space="preserve">Көпмәдениетті тәрбие және ассимиляция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lang w:val="kk-KZ"/>
              </w:rPr>
            </w:pPr>
            <w:r>
              <w:rPr>
                <w:lang w:val="kk-KZ"/>
              </w:rPr>
              <w:t>2</w:t>
            </w:r>
          </w:p>
        </w:tc>
      </w:tr>
      <w:tr w:rsidR="00CB6ADF" w:rsidRPr="00F82A6E" w:rsidTr="000F0AB4">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E07ECD">
            <w:pPr>
              <w:rPr>
                <w:lang w:val="kk-KZ"/>
              </w:rPr>
            </w:pPr>
            <w:r w:rsidRPr="00F82A6E">
              <w:rPr>
                <w:b/>
                <w:lang w:val="kk-KZ"/>
              </w:rPr>
              <w:t xml:space="preserve">Практикалық сабақ </w:t>
            </w:r>
            <w:r w:rsidR="00CB6ADF" w:rsidRPr="00F82A6E">
              <w:rPr>
                <w:b/>
                <w:lang w:val="kk-KZ"/>
              </w:rPr>
              <w:t>6</w:t>
            </w:r>
            <w:r w:rsidR="00CB6ADF" w:rsidRPr="00F82A6E">
              <w:rPr>
                <w:lang w:val="kk-KZ"/>
              </w:rPr>
              <w:t xml:space="preserve">. </w:t>
            </w:r>
            <w:r w:rsidR="00B2679A" w:rsidRPr="00F82A6E">
              <w:rPr>
                <w:lang w:val="kk-KZ"/>
              </w:rPr>
              <w:t xml:space="preserve">Ассимиляция идеяларының  және көпмәдениетті тәрбиенің даму  генезисі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3</w:t>
            </w:r>
          </w:p>
        </w:tc>
      </w:tr>
      <w:tr w:rsidR="00CB6ADF" w:rsidRPr="00E001E0" w:rsidTr="000F0AB4">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E001E0">
            <w:pPr>
              <w:rPr>
                <w:lang w:val="kk-KZ"/>
              </w:rPr>
            </w:pPr>
            <w:r w:rsidRPr="00E001E0">
              <w:rPr>
                <w:b/>
                <w:lang w:val="kk-KZ"/>
              </w:rPr>
              <w:t>С</w:t>
            </w:r>
            <w:r w:rsidR="00B2679A" w:rsidRPr="00E001E0">
              <w:rPr>
                <w:b/>
                <w:lang w:val="kk-KZ"/>
              </w:rPr>
              <w:t>ӨЖ</w:t>
            </w:r>
            <w:r w:rsidR="00E001E0">
              <w:rPr>
                <w:b/>
                <w:lang w:val="kk-KZ"/>
              </w:rPr>
              <w:t xml:space="preserve"> </w:t>
            </w:r>
            <w:r w:rsidR="00E001E0" w:rsidRPr="00E001E0">
              <w:rPr>
                <w:b/>
                <w:lang w:val="kk-KZ"/>
              </w:rPr>
              <w:t>2</w:t>
            </w:r>
            <w:r w:rsidRPr="00E001E0">
              <w:rPr>
                <w:b/>
                <w:lang w:val="kk-KZ"/>
              </w:rPr>
              <w:t>.</w:t>
            </w:r>
            <w:r w:rsidRPr="00F82A6E">
              <w:rPr>
                <w:lang w:val="kk-KZ"/>
              </w:rPr>
              <w:t xml:space="preserve"> </w:t>
            </w:r>
            <w:r w:rsidR="00E001E0" w:rsidRPr="00F82A6E">
              <w:rPr>
                <w:lang w:val="kk-KZ"/>
              </w:rPr>
              <w:t xml:space="preserve">Қазіргі көпмәдениетті тәрбие туралы  әлеуметтік  жоба дайындаңыз. </w:t>
            </w:r>
            <w:r w:rsidR="00B2679A" w:rsidRPr="00F82A6E">
              <w:rPr>
                <w:lang w:val="kk-KZ"/>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A0366" w:rsidP="005444B3">
            <w:pPr>
              <w:jc w:val="center"/>
              <w:rPr>
                <w:lang w:val="kk-KZ"/>
              </w:rPr>
            </w:pPr>
            <w:r>
              <w:rPr>
                <w:lang w:val="kk-KZ"/>
              </w:rPr>
              <w:t>15</w:t>
            </w:r>
          </w:p>
        </w:tc>
      </w:tr>
      <w:tr w:rsidR="00CB6ADF" w:rsidRPr="00F82A6E" w:rsidTr="000F0AB4">
        <w:tc>
          <w:tcPr>
            <w:tcW w:w="467" w:type="pct"/>
            <w:vMerge w:val="restar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7</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B2679A" w:rsidP="00B2679A">
            <w:pPr>
              <w:rPr>
                <w:lang w:val="kk-KZ"/>
              </w:rPr>
            </w:pPr>
            <w:r w:rsidRPr="00F82A6E">
              <w:rPr>
                <w:b/>
                <w:lang w:val="kk-KZ"/>
              </w:rPr>
              <w:t xml:space="preserve">Дәріс </w:t>
            </w:r>
            <w:r w:rsidR="00CB6ADF" w:rsidRPr="00F82A6E">
              <w:rPr>
                <w:b/>
                <w:lang w:val="kk-KZ"/>
              </w:rPr>
              <w:t>7</w:t>
            </w:r>
            <w:r w:rsidR="00CB6ADF" w:rsidRPr="00F82A6E">
              <w:rPr>
                <w:lang w:val="kk-KZ"/>
              </w:rPr>
              <w:t>.</w:t>
            </w:r>
            <w:r w:rsidRPr="00F82A6E">
              <w:rPr>
                <w:lang w:val="kk-KZ"/>
              </w:rPr>
              <w:t xml:space="preserve">Көпмәдениетті білім берудегі дәстүрлі тәрбие түрлері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E001E0" w:rsidRDefault="00E001E0" w:rsidP="005444B3">
            <w:pPr>
              <w:jc w:val="center"/>
              <w:rPr>
                <w:caps/>
              </w:rPr>
            </w:pPr>
            <w:r>
              <w:rPr>
                <w:caps/>
                <w:lang w:val="kk-KZ"/>
              </w:rPr>
              <w:t>2</w:t>
            </w:r>
          </w:p>
        </w:tc>
      </w:tr>
      <w:tr w:rsidR="00CB6ADF" w:rsidRPr="00F82A6E" w:rsidTr="000F0AB4">
        <w:tc>
          <w:tcPr>
            <w:tcW w:w="467" w:type="pct"/>
            <w:vMerge/>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E07ECD">
            <w:pPr>
              <w:rPr>
                <w:lang w:val="kk-KZ"/>
              </w:rPr>
            </w:pPr>
            <w:r w:rsidRPr="00F82A6E">
              <w:rPr>
                <w:b/>
                <w:lang w:val="kk-KZ"/>
              </w:rPr>
              <w:t xml:space="preserve">Практикалық сабақ </w:t>
            </w:r>
            <w:r w:rsidR="00CB6ADF" w:rsidRPr="00E07ECD">
              <w:rPr>
                <w:b/>
                <w:lang w:val="kk-KZ"/>
              </w:rPr>
              <w:t>7.</w:t>
            </w:r>
            <w:r w:rsidR="00CB6ADF" w:rsidRPr="00F82A6E">
              <w:rPr>
                <w:lang w:val="kk-KZ"/>
              </w:rPr>
              <w:t xml:space="preserve"> </w:t>
            </w:r>
            <w:r w:rsidR="00B2679A" w:rsidRPr="00F82A6E">
              <w:rPr>
                <w:lang w:val="kk-KZ"/>
              </w:rPr>
              <w:t xml:space="preserve">Азаматтық, </w:t>
            </w:r>
            <w:r w:rsidR="00A8059C">
              <w:rPr>
                <w:lang w:val="kk-KZ"/>
              </w:rPr>
              <w:t xml:space="preserve"> ұлтаралық</w:t>
            </w:r>
            <w:r w:rsidR="00B2679A" w:rsidRPr="00F82A6E">
              <w:rPr>
                <w:lang w:val="kk-KZ"/>
              </w:rPr>
              <w:t xml:space="preserve">, адамгершілік  және көпмәдениеттілік тәрбие міндеттері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07CAD"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rPr>
          <w:trHeight w:val="228"/>
        </w:trPr>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E07ECD" w:rsidRDefault="00E001E0" w:rsidP="005444B3">
            <w:pPr>
              <w:rPr>
                <w:b/>
                <w:lang w:val="kk-KZ"/>
              </w:rPr>
            </w:pPr>
            <w:r w:rsidRPr="00E07ECD">
              <w:rPr>
                <w:b/>
                <w:lang w:val="kk-KZ"/>
              </w:rPr>
              <w:t xml:space="preserve">КОЛЛОКВИУМ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pPr>
          </w:p>
        </w:tc>
        <w:tc>
          <w:tcPr>
            <w:tcW w:w="666" w:type="pct"/>
            <w:tcBorders>
              <w:top w:val="single" w:sz="4" w:space="0" w:color="auto"/>
              <w:left w:val="single" w:sz="4" w:space="0" w:color="auto"/>
              <w:right w:val="single" w:sz="4" w:space="0" w:color="auto"/>
            </w:tcBorders>
            <w:shd w:val="clear" w:color="auto" w:fill="auto"/>
          </w:tcPr>
          <w:p w:rsidR="00CB6ADF" w:rsidRPr="00F82A6E" w:rsidRDefault="003A0366" w:rsidP="005444B3">
            <w:pPr>
              <w:jc w:val="center"/>
              <w:rPr>
                <w:caps/>
                <w:lang w:val="kk-KZ"/>
              </w:rPr>
            </w:pPr>
            <w:r>
              <w:rPr>
                <w:caps/>
                <w:lang w:val="kk-KZ"/>
              </w:rPr>
              <w:t>15</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01E0" w:rsidP="00B2679A">
            <w:pPr>
              <w:rPr>
                <w:b/>
                <w:lang w:val="kk-KZ"/>
              </w:rPr>
            </w:pPr>
            <w:r w:rsidRPr="00F82A6E">
              <w:rPr>
                <w:b/>
                <w:lang w:val="kk-KZ"/>
              </w:rPr>
              <w:t>1 АРАЛЫҚ БАҚЫЛАУ</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caps/>
                <w:lang w:val="kk-KZ"/>
              </w:rPr>
            </w:pPr>
            <w:r w:rsidRPr="00F82A6E">
              <w:rPr>
                <w:b/>
                <w:caps/>
                <w:lang w:val="kk-KZ"/>
              </w:rPr>
              <w:t>100</w:t>
            </w:r>
          </w:p>
        </w:tc>
      </w:tr>
      <w:tr w:rsidR="00CB6ADF" w:rsidRPr="00F82A6E" w:rsidTr="00120A6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B6ADF" w:rsidRPr="00F82A6E" w:rsidRDefault="00CB6ADF" w:rsidP="005444B3">
            <w:pPr>
              <w:jc w:val="center"/>
              <w:rPr>
                <w:b/>
                <w:caps/>
                <w:lang w:val="kk-KZ"/>
              </w:rPr>
            </w:pPr>
            <w:r w:rsidRPr="00F82A6E">
              <w:rPr>
                <w:b/>
                <w:lang w:val="kk-KZ"/>
              </w:rPr>
              <w:t xml:space="preserve"> Модуль </w:t>
            </w:r>
            <w:r w:rsidRPr="00F82A6E">
              <w:rPr>
                <w:b/>
                <w:caps/>
                <w:lang w:val="kk-KZ"/>
              </w:rPr>
              <w:t>3</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8</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B2679A" w:rsidP="00AC2755">
            <w:pPr>
              <w:rPr>
                <w:lang w:val="kk-KZ"/>
              </w:rPr>
            </w:pPr>
            <w:r w:rsidRPr="00F82A6E">
              <w:rPr>
                <w:b/>
                <w:lang w:val="kk-KZ"/>
              </w:rPr>
              <w:t>Дәріс</w:t>
            </w:r>
            <w:r w:rsidRPr="00F82A6E">
              <w:rPr>
                <w:lang w:val="kk-KZ"/>
              </w:rPr>
              <w:t xml:space="preserve"> </w:t>
            </w:r>
            <w:r w:rsidR="00CB6ADF" w:rsidRPr="00E07ECD">
              <w:rPr>
                <w:b/>
                <w:lang w:val="kk-KZ"/>
              </w:rPr>
              <w:t>8</w:t>
            </w:r>
            <w:r w:rsidR="00CB6ADF" w:rsidRPr="00F82A6E">
              <w:rPr>
                <w:lang w:val="kk-KZ"/>
              </w:rPr>
              <w:t>.</w:t>
            </w:r>
            <w:r w:rsidR="00CD7ABB" w:rsidRPr="00F82A6E">
              <w:rPr>
                <w:lang w:val="kk-KZ"/>
              </w:rPr>
              <w:t xml:space="preserve"> </w:t>
            </w:r>
            <w:r w:rsidR="00AC6E09" w:rsidRPr="00F82A6E">
              <w:rPr>
                <w:lang w:val="kk-KZ"/>
              </w:rPr>
              <w:t xml:space="preserve">ҚР көпмәдениетті </w:t>
            </w:r>
            <w:r w:rsidR="00AC2755" w:rsidRPr="00F82A6E">
              <w:rPr>
                <w:lang w:val="kk-KZ"/>
              </w:rPr>
              <w:t xml:space="preserve"> білім  </w:t>
            </w:r>
            <w:r w:rsidR="00AC6E09" w:rsidRPr="00F82A6E">
              <w:rPr>
                <w:lang w:val="kk-KZ"/>
              </w:rPr>
              <w:t xml:space="preserve"> беру</w:t>
            </w:r>
            <w:r w:rsidR="00AC2755" w:rsidRPr="00F82A6E">
              <w:rPr>
                <w:lang w:val="kk-KZ"/>
              </w:rPr>
              <w:t xml:space="preserve">  </w:t>
            </w:r>
            <w:r w:rsidR="00CD7ABB" w:rsidRPr="00F82A6E">
              <w:rPr>
                <w:lang w:val="kk-KZ"/>
              </w:rPr>
              <w:t>саясат</w:t>
            </w:r>
            <w:r w:rsidR="00AC2755" w:rsidRPr="00F82A6E">
              <w:rPr>
                <w:lang w:val="kk-KZ"/>
              </w:rPr>
              <w:t>ы</w:t>
            </w:r>
            <w:r w:rsidR="00CD7ABB" w:rsidRPr="00F82A6E">
              <w:rPr>
                <w:lang w:val="kk-KZ"/>
              </w:rPr>
              <w:t xml:space="preserve"> </w:t>
            </w:r>
            <w:r w:rsidR="00AC6E09" w:rsidRPr="00F82A6E">
              <w:rPr>
                <w:lang w:val="kk-KZ"/>
              </w:rPr>
              <w:t xml:space="preserve"> және</w:t>
            </w:r>
            <w:r w:rsidR="00AC2755" w:rsidRPr="00F82A6E">
              <w:rPr>
                <w:lang w:val="kk-KZ"/>
              </w:rPr>
              <w:t xml:space="preserve"> ресми </w:t>
            </w:r>
            <w:r w:rsidR="00AC6E09" w:rsidRPr="00F82A6E">
              <w:rPr>
                <w:lang w:val="kk-KZ"/>
              </w:rPr>
              <w:t xml:space="preserve"> құжатт</w:t>
            </w:r>
            <w:r w:rsidR="00AC2755" w:rsidRPr="00F82A6E">
              <w:rPr>
                <w:lang w:val="kk-KZ"/>
              </w:rPr>
              <w:t>а</w:t>
            </w:r>
            <w:r w:rsidR="00AC6E09" w:rsidRPr="00F82A6E">
              <w:rPr>
                <w:lang w:val="kk-KZ"/>
              </w:rPr>
              <w:t xml:space="preserve">р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E07ECD">
            <w:pPr>
              <w:rPr>
                <w:lang w:val="kk-KZ"/>
              </w:rPr>
            </w:pPr>
            <w:r w:rsidRPr="00F82A6E">
              <w:rPr>
                <w:b/>
                <w:lang w:val="kk-KZ"/>
              </w:rPr>
              <w:t xml:space="preserve">Практикалық сабақ </w:t>
            </w:r>
            <w:r w:rsidR="00CB6ADF" w:rsidRPr="00E07ECD">
              <w:rPr>
                <w:b/>
                <w:lang w:val="kk-KZ"/>
              </w:rPr>
              <w:t>8</w:t>
            </w:r>
            <w:r w:rsidR="00CB6ADF" w:rsidRPr="00F82A6E">
              <w:rPr>
                <w:lang w:val="kk-KZ"/>
              </w:rPr>
              <w:t>.</w:t>
            </w:r>
            <w:r w:rsidR="00CD7ABB" w:rsidRPr="00F82A6E">
              <w:rPr>
                <w:lang w:val="kk-KZ"/>
              </w:rPr>
              <w:t xml:space="preserve">Көпмәдениетті білім берудегі әлемдік қауымдастық және стратегиялар </w:t>
            </w:r>
            <w:r w:rsidR="00CB6ADF" w:rsidRPr="00F82A6E">
              <w:rPr>
                <w:lang w:val="kk-KZ"/>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9</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AC6E09" w:rsidP="003F6712">
            <w:pPr>
              <w:rPr>
                <w:lang w:val="kk-KZ"/>
              </w:rPr>
            </w:pPr>
            <w:r w:rsidRPr="00F82A6E">
              <w:rPr>
                <w:b/>
                <w:lang w:val="kk-KZ"/>
              </w:rPr>
              <w:t>Дәріс</w:t>
            </w:r>
            <w:r w:rsidRPr="00F82A6E">
              <w:rPr>
                <w:lang w:val="kk-KZ"/>
              </w:rPr>
              <w:t xml:space="preserve"> </w:t>
            </w:r>
            <w:r w:rsidR="00CB6ADF" w:rsidRPr="00F82A6E">
              <w:rPr>
                <w:b/>
                <w:lang w:val="kk-KZ"/>
              </w:rPr>
              <w:t>9</w:t>
            </w:r>
            <w:r w:rsidR="00CB6ADF" w:rsidRPr="00F82A6E">
              <w:rPr>
                <w:lang w:val="kk-KZ"/>
              </w:rPr>
              <w:t>.</w:t>
            </w:r>
            <w:r w:rsidRPr="00F82A6E">
              <w:rPr>
                <w:lang w:val="kk-KZ"/>
              </w:rPr>
              <w:t xml:space="preserve">АҚШ және </w:t>
            </w:r>
            <w:r w:rsidR="00AC2755" w:rsidRPr="00F82A6E">
              <w:rPr>
                <w:lang w:val="kk-KZ"/>
              </w:rPr>
              <w:t>К</w:t>
            </w:r>
            <w:r w:rsidRPr="00F82A6E">
              <w:rPr>
                <w:lang w:val="kk-KZ"/>
              </w:rPr>
              <w:t>анада елдеріндегі</w:t>
            </w:r>
            <w:r w:rsidR="00AC2755" w:rsidRPr="00F82A6E">
              <w:rPr>
                <w:lang w:val="kk-KZ"/>
              </w:rPr>
              <w:t xml:space="preserve"> көпмәдениетті тәрбиенің даму</w:t>
            </w:r>
            <w:r w:rsidR="00A8059C">
              <w:rPr>
                <w:lang w:val="kk-KZ"/>
              </w:rPr>
              <w:t xml:space="preserve"> </w:t>
            </w:r>
            <w:r w:rsidR="003F6712" w:rsidRPr="00F82A6E">
              <w:rPr>
                <w:lang w:val="kk-KZ"/>
              </w:rPr>
              <w:t xml:space="preserve">жағдайы  және өзіндік </w:t>
            </w:r>
            <w:r w:rsidR="00AC2755" w:rsidRPr="00F82A6E">
              <w:rPr>
                <w:lang w:val="kk-KZ"/>
              </w:rPr>
              <w:t xml:space="preserve"> ерекшеліктері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F6712" w:rsidP="00547A7E">
            <w:pPr>
              <w:rPr>
                <w:lang w:val="kk-KZ"/>
              </w:rPr>
            </w:pPr>
            <w:r w:rsidRPr="00F82A6E">
              <w:rPr>
                <w:lang w:val="kk-KZ"/>
              </w:rPr>
              <w:t xml:space="preserve"> </w:t>
            </w:r>
            <w:r w:rsidRPr="00F82A6E">
              <w:rPr>
                <w:b/>
                <w:lang w:val="kk-KZ"/>
              </w:rPr>
              <w:t>Практикалық сабақ</w:t>
            </w:r>
            <w:r w:rsidR="00CB6ADF" w:rsidRPr="00F82A6E">
              <w:rPr>
                <w:b/>
                <w:lang w:val="kk-KZ"/>
              </w:rPr>
              <w:t xml:space="preserve"> 9</w:t>
            </w:r>
            <w:r w:rsidR="00CB6ADF" w:rsidRPr="00F82A6E">
              <w:rPr>
                <w:lang w:val="kk-KZ"/>
              </w:rPr>
              <w:t xml:space="preserve">. </w:t>
            </w:r>
            <w:r w:rsidRPr="00F82A6E">
              <w:rPr>
                <w:lang w:val="kk-KZ"/>
              </w:rPr>
              <w:t xml:space="preserve">Ұлттық жүйелер және көпмәдениетт і білім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E001E0">
            <w:pPr>
              <w:rPr>
                <w:lang w:val="kk-KZ"/>
              </w:rPr>
            </w:pPr>
            <w:r w:rsidRPr="00F82A6E">
              <w:rPr>
                <w:b/>
                <w:lang w:val="kk-KZ"/>
              </w:rPr>
              <w:t>С</w:t>
            </w:r>
            <w:r w:rsidR="003F6712" w:rsidRPr="00F82A6E">
              <w:rPr>
                <w:b/>
                <w:lang w:val="kk-KZ"/>
              </w:rPr>
              <w:t>ӨЖ</w:t>
            </w:r>
            <w:r w:rsidR="00E001E0">
              <w:rPr>
                <w:b/>
                <w:lang w:val="kk-KZ"/>
              </w:rPr>
              <w:t xml:space="preserve"> 3</w:t>
            </w:r>
            <w:r w:rsidRPr="00F82A6E">
              <w:rPr>
                <w:b/>
                <w:lang w:val="kk-KZ"/>
              </w:rPr>
              <w:t>.</w:t>
            </w:r>
            <w:r w:rsidR="00E74019" w:rsidRPr="00F82A6E">
              <w:rPr>
                <w:lang w:val="kk-KZ"/>
              </w:rPr>
              <w:t xml:space="preserve"> </w:t>
            </w:r>
            <w:r w:rsidR="00547A7E" w:rsidRPr="00F82A6E">
              <w:rPr>
                <w:lang w:val="kk-KZ"/>
              </w:rPr>
              <w:t xml:space="preserve">Көпмәдениетті және ұлтаралық тәрбиедегі  ұқсастықты және өзгешелікті тауып, нәтижелерін ғылыми мақала түрінде беріңіз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DA6D01" w:rsidRDefault="00D60E02" w:rsidP="00DA6D01">
            <w:pPr>
              <w:jc w:val="center"/>
              <w:rPr>
                <w:caps/>
              </w:rPr>
            </w:pPr>
            <w:r>
              <w:rPr>
                <w:caps/>
                <w:lang w:val="kk-KZ"/>
              </w:rPr>
              <w:t>1</w:t>
            </w:r>
            <w:r w:rsidR="00DA6D01">
              <w:rPr>
                <w:caps/>
              </w:rPr>
              <w:t>3</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10</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210CC" w:rsidP="003210CC">
            <w:pPr>
              <w:rPr>
                <w:lang w:val="kk-KZ"/>
              </w:rPr>
            </w:pPr>
            <w:r w:rsidRPr="00F82A6E">
              <w:rPr>
                <w:b/>
                <w:lang w:val="kk-KZ"/>
              </w:rPr>
              <w:t xml:space="preserve">Дәріс </w:t>
            </w:r>
            <w:r w:rsidR="00CB6ADF" w:rsidRPr="00F82A6E">
              <w:rPr>
                <w:b/>
                <w:lang w:val="kk-KZ"/>
              </w:rPr>
              <w:t>10</w:t>
            </w:r>
            <w:r w:rsidR="00CB6ADF" w:rsidRPr="00F82A6E">
              <w:rPr>
                <w:lang w:val="kk-KZ"/>
              </w:rPr>
              <w:t xml:space="preserve">. </w:t>
            </w:r>
            <w:r w:rsidRPr="00F82A6E">
              <w:rPr>
                <w:lang w:val="kk-KZ"/>
              </w:rPr>
              <w:t>Батыс Европа және Австралия елдеріндег</w:t>
            </w:r>
            <w:r w:rsidR="00E07ECD">
              <w:rPr>
                <w:lang w:val="kk-KZ"/>
              </w:rPr>
              <w:t>і  білім беру және  көпмәдениетт</w:t>
            </w:r>
            <w:r w:rsidRPr="00F82A6E">
              <w:rPr>
                <w:lang w:val="kk-KZ"/>
              </w:rPr>
              <w:t xml:space="preserve"> і тәрбие  беру саясатының негізгі бағыттары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210CC" w:rsidP="00547A7E">
            <w:pPr>
              <w:rPr>
                <w:lang w:val="kk-KZ"/>
              </w:rPr>
            </w:pPr>
            <w:r w:rsidRPr="00F82A6E">
              <w:rPr>
                <w:b/>
                <w:lang w:val="kk-KZ"/>
              </w:rPr>
              <w:t xml:space="preserve">Практикалық сабақ </w:t>
            </w:r>
            <w:r w:rsidR="00CB6ADF" w:rsidRPr="00F82A6E">
              <w:rPr>
                <w:b/>
                <w:lang w:val="kk-KZ"/>
              </w:rPr>
              <w:t>10.</w:t>
            </w:r>
            <w:r w:rsidRPr="00F82A6E">
              <w:rPr>
                <w:b/>
                <w:lang w:val="kk-KZ"/>
              </w:rPr>
              <w:t xml:space="preserve"> </w:t>
            </w:r>
            <w:r w:rsidRPr="00F82A6E">
              <w:rPr>
                <w:lang w:val="kk-KZ"/>
              </w:rPr>
              <w:t xml:space="preserve">Батыс Европа және Австралия елдеріндегі  </w:t>
            </w:r>
            <w:r w:rsidR="00307CAD" w:rsidRPr="00F82A6E">
              <w:rPr>
                <w:lang w:val="kk-KZ"/>
              </w:rPr>
              <w:t>билингв</w:t>
            </w:r>
            <w:r w:rsidRPr="00F82A6E">
              <w:rPr>
                <w:lang w:val="kk-KZ"/>
              </w:rPr>
              <w:t>и</w:t>
            </w:r>
            <w:r w:rsidR="00307CAD" w:rsidRPr="00F82A6E">
              <w:rPr>
                <w:lang w:val="kk-KZ"/>
              </w:rPr>
              <w:t>аль</w:t>
            </w:r>
            <w:r w:rsidRPr="00F82A6E">
              <w:rPr>
                <w:lang w:val="kk-KZ"/>
              </w:rPr>
              <w:t xml:space="preserve">ды оқыту  мәселесі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DA6D01" w:rsidRPr="00DA6D01" w:rsidTr="000F0AB4">
        <w:tc>
          <w:tcPr>
            <w:tcW w:w="467" w:type="pct"/>
            <w:tcBorders>
              <w:left w:val="single" w:sz="4" w:space="0" w:color="auto"/>
              <w:bottom w:val="single" w:sz="4" w:space="0" w:color="auto"/>
              <w:right w:val="single" w:sz="4" w:space="0" w:color="auto"/>
            </w:tcBorders>
            <w:shd w:val="clear" w:color="auto" w:fill="auto"/>
          </w:tcPr>
          <w:p w:rsidR="00DA6D01" w:rsidRPr="00F82A6E" w:rsidRDefault="00DA6D01"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DA6D01" w:rsidRPr="00F82A6E" w:rsidRDefault="00DA6D01" w:rsidP="00547A7E">
            <w:pPr>
              <w:rPr>
                <w:b/>
                <w:lang w:val="kk-KZ"/>
              </w:rPr>
            </w:pPr>
            <w:r>
              <w:rPr>
                <w:b/>
                <w:lang w:val="kk-KZ"/>
              </w:rPr>
              <w:t xml:space="preserve">Бақылау жұмысы. </w:t>
            </w:r>
            <w:r w:rsidRPr="00DA6D01">
              <w:rPr>
                <w:lang w:val="kk-KZ"/>
              </w:rPr>
              <w:t>Әлем елдеріндегі көпмәдениетті тәрбие мәселесіне салыстырмалы талдау</w:t>
            </w:r>
            <w:r>
              <w:rPr>
                <w:b/>
                <w:lang w:val="kk-KZ"/>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DA6D01" w:rsidRPr="00F82A6E" w:rsidRDefault="00DA6D01"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DA6D01" w:rsidRPr="00F82A6E" w:rsidRDefault="00DA6D01" w:rsidP="005444B3">
            <w:pPr>
              <w:jc w:val="center"/>
              <w:rPr>
                <w:caps/>
                <w:lang w:val="kk-KZ"/>
              </w:rPr>
            </w:pPr>
            <w:r>
              <w:rPr>
                <w:caps/>
                <w:lang w:val="kk-KZ"/>
              </w:rPr>
              <w:t>10</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11</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210CC" w:rsidP="00547A7E">
            <w:pPr>
              <w:rPr>
                <w:lang w:val="kk-KZ"/>
              </w:rPr>
            </w:pPr>
            <w:r w:rsidRPr="00F82A6E">
              <w:rPr>
                <w:b/>
                <w:lang w:val="kk-KZ"/>
              </w:rPr>
              <w:t xml:space="preserve">Дәріс </w:t>
            </w:r>
            <w:r w:rsidR="00CB6ADF" w:rsidRPr="00F82A6E">
              <w:rPr>
                <w:b/>
                <w:lang w:val="kk-KZ"/>
              </w:rPr>
              <w:t>11</w:t>
            </w:r>
            <w:r w:rsidR="00CB6ADF" w:rsidRPr="00F82A6E">
              <w:rPr>
                <w:lang w:val="kk-KZ"/>
              </w:rPr>
              <w:t xml:space="preserve">. </w:t>
            </w:r>
            <w:r w:rsidRPr="00F82A6E">
              <w:rPr>
                <w:lang w:val="kk-KZ"/>
              </w:rPr>
              <w:t>Азия және Африка</w:t>
            </w:r>
            <w:r w:rsidR="00547A7E" w:rsidRPr="00F82A6E">
              <w:rPr>
                <w:lang w:val="kk-KZ"/>
              </w:rPr>
              <w:t xml:space="preserve">ның </w:t>
            </w:r>
            <w:r w:rsidRPr="00F82A6E">
              <w:rPr>
                <w:lang w:val="kk-KZ"/>
              </w:rPr>
              <w:t xml:space="preserve"> </w:t>
            </w:r>
            <w:r w:rsidR="00547A7E" w:rsidRPr="00F82A6E">
              <w:rPr>
                <w:lang w:val="kk-KZ"/>
              </w:rPr>
              <w:t xml:space="preserve"> </w:t>
            </w:r>
            <w:r w:rsidRPr="00F82A6E">
              <w:rPr>
                <w:lang w:val="kk-KZ"/>
              </w:rPr>
              <w:t xml:space="preserve">ірі мемлекеттеріндегі  көпмәдениетті тәрбие беру мәселесі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3210CC" w:rsidP="00547A7E">
            <w:pPr>
              <w:rPr>
                <w:lang w:val="kk-KZ"/>
              </w:rPr>
            </w:pPr>
            <w:r w:rsidRPr="00F82A6E">
              <w:rPr>
                <w:b/>
                <w:lang w:val="kk-KZ"/>
              </w:rPr>
              <w:t xml:space="preserve">Практикалық сабақ  </w:t>
            </w:r>
            <w:r w:rsidR="00CB6ADF" w:rsidRPr="00F82A6E">
              <w:rPr>
                <w:b/>
                <w:lang w:val="kk-KZ"/>
              </w:rPr>
              <w:t>11.</w:t>
            </w:r>
            <w:r w:rsidR="00CB6ADF" w:rsidRPr="00F82A6E">
              <w:rPr>
                <w:lang w:val="kk-KZ"/>
              </w:rPr>
              <w:t xml:space="preserve"> </w:t>
            </w:r>
            <w:r w:rsidR="00547A7E" w:rsidRPr="00F82A6E">
              <w:rPr>
                <w:lang w:val="kk-KZ"/>
              </w:rPr>
              <w:t xml:space="preserve">Азия елдеріндегі этникалық  байланыстарды үйлестіру саясаты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12</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547A7E" w:rsidP="00547A7E">
            <w:pPr>
              <w:rPr>
                <w:lang w:val="kk-KZ"/>
              </w:rPr>
            </w:pPr>
            <w:r w:rsidRPr="00F82A6E">
              <w:rPr>
                <w:lang w:val="kk-KZ"/>
              </w:rPr>
              <w:t xml:space="preserve"> </w:t>
            </w:r>
            <w:r w:rsidRPr="00F82A6E">
              <w:rPr>
                <w:b/>
                <w:lang w:val="kk-KZ"/>
              </w:rPr>
              <w:t xml:space="preserve">Дәріс </w:t>
            </w:r>
            <w:r w:rsidR="00CB6ADF" w:rsidRPr="00F82A6E">
              <w:rPr>
                <w:b/>
                <w:lang w:val="kk-KZ"/>
              </w:rPr>
              <w:t xml:space="preserve"> 12.</w:t>
            </w:r>
            <w:r w:rsidR="00CB6ADF" w:rsidRPr="00F82A6E">
              <w:rPr>
                <w:lang w:val="kk-KZ"/>
              </w:rPr>
              <w:t xml:space="preserve"> </w:t>
            </w:r>
            <w:r w:rsidR="00A8059C">
              <w:rPr>
                <w:lang w:val="kk-KZ"/>
              </w:rPr>
              <w:t>Көпмәдениетті білі</w:t>
            </w:r>
            <w:r w:rsidRPr="00F82A6E">
              <w:rPr>
                <w:lang w:val="kk-KZ"/>
              </w:rPr>
              <w:t xml:space="preserve">м беру идеяларының кеңестік дәуірдегі дамуы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01B36">
            <w:pPr>
              <w:rPr>
                <w:lang w:val="kk-KZ"/>
              </w:rPr>
            </w:pPr>
            <w:r w:rsidRPr="00F82A6E">
              <w:rPr>
                <w:b/>
                <w:lang w:val="kk-KZ"/>
              </w:rPr>
              <w:t>Практи</w:t>
            </w:r>
            <w:r w:rsidR="00547A7E" w:rsidRPr="00F82A6E">
              <w:rPr>
                <w:b/>
                <w:lang w:val="kk-KZ"/>
              </w:rPr>
              <w:t xml:space="preserve">калық сабақ </w:t>
            </w:r>
            <w:r w:rsidRPr="00F82A6E">
              <w:rPr>
                <w:b/>
                <w:lang w:val="kk-KZ"/>
              </w:rPr>
              <w:t>12.</w:t>
            </w:r>
            <w:r w:rsidR="00547A7E" w:rsidRPr="00F82A6E">
              <w:rPr>
                <w:lang w:val="kk-KZ"/>
              </w:rPr>
              <w:t>ТМД елдерінде көпмәдениетт</w:t>
            </w:r>
            <w:r w:rsidR="00501B36" w:rsidRPr="00F82A6E">
              <w:rPr>
                <w:lang w:val="kk-KZ"/>
              </w:rPr>
              <w:t>і білі</w:t>
            </w:r>
            <w:r w:rsidR="00547A7E" w:rsidRPr="00F82A6E">
              <w:rPr>
                <w:lang w:val="kk-KZ"/>
              </w:rPr>
              <w:t>м</w:t>
            </w:r>
            <w:r w:rsidR="00501B36" w:rsidRPr="00F82A6E">
              <w:rPr>
                <w:lang w:val="kk-KZ"/>
              </w:rPr>
              <w:t xml:space="preserve"> беруді</w:t>
            </w:r>
            <w:r w:rsidR="00547A7E" w:rsidRPr="00F82A6E">
              <w:rPr>
                <w:lang w:val="kk-KZ"/>
              </w:rPr>
              <w:t>ң</w:t>
            </w:r>
            <w:r w:rsidR="00501B36" w:rsidRPr="00F82A6E">
              <w:rPr>
                <w:lang w:val="kk-KZ"/>
              </w:rPr>
              <w:t xml:space="preserve"> </w:t>
            </w:r>
            <w:r w:rsidR="00547A7E" w:rsidRPr="00F82A6E">
              <w:rPr>
                <w:lang w:val="kk-KZ"/>
              </w:rPr>
              <w:t>қалыптасуы</w:t>
            </w:r>
            <w:r w:rsidR="00501B36" w:rsidRPr="00F82A6E">
              <w:rPr>
                <w:lang w:val="kk-KZ"/>
              </w:rPr>
              <w:t xml:space="preserve">ның тарихи сипаты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E001E0" w:rsidTr="000F0AB4">
        <w:tc>
          <w:tcPr>
            <w:tcW w:w="467" w:type="pct"/>
            <w:vMerge/>
            <w:tcBorders>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01E0" w:rsidP="00E001E0">
            <w:pPr>
              <w:rPr>
                <w:lang w:val="kk-KZ"/>
              </w:rPr>
            </w:pPr>
            <w:r>
              <w:rPr>
                <w:lang w:val="kk-KZ"/>
              </w:rPr>
              <w:t xml:space="preserve"> </w:t>
            </w:r>
            <w:r w:rsidRPr="00E001E0">
              <w:rPr>
                <w:b/>
                <w:lang w:val="kk-KZ"/>
              </w:rPr>
              <w:t>Бақылау жұмысы</w:t>
            </w:r>
            <w:r>
              <w:rPr>
                <w:b/>
                <w:lang w:val="kk-KZ"/>
              </w:rPr>
              <w:t>.</w:t>
            </w:r>
            <w:r>
              <w:rPr>
                <w:lang w:val="kk-KZ"/>
              </w:rPr>
              <w:t xml:space="preserve"> </w:t>
            </w:r>
            <w:r w:rsidR="00501B36" w:rsidRPr="00F82A6E">
              <w:rPr>
                <w:lang w:val="kk-KZ"/>
              </w:rPr>
              <w:t xml:space="preserve">ТМД елдерінде көпмәдениетті білім берудің қалыптасуы. (өз таңдауыңыз бойынша мысалға нақты бір ел алынады)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D60E02" w:rsidP="00DA6D01">
            <w:pPr>
              <w:jc w:val="center"/>
              <w:rPr>
                <w:caps/>
                <w:lang w:val="kk-KZ"/>
              </w:rPr>
            </w:pPr>
            <w:r>
              <w:rPr>
                <w:caps/>
                <w:lang w:val="kk-KZ"/>
              </w:rPr>
              <w:t>1</w:t>
            </w:r>
            <w:r w:rsidR="00DA6D01">
              <w:rPr>
                <w:caps/>
                <w:lang w:val="kk-KZ"/>
              </w:rPr>
              <w:t>0</w:t>
            </w:r>
          </w:p>
        </w:tc>
      </w:tr>
      <w:tr w:rsidR="00CB6ADF" w:rsidRPr="00E001E0"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13</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7F26D4" w:rsidP="00A8059C">
            <w:pPr>
              <w:rPr>
                <w:lang w:val="kk-KZ"/>
              </w:rPr>
            </w:pPr>
            <w:r w:rsidRPr="00F82A6E">
              <w:rPr>
                <w:b/>
                <w:lang w:val="kk-KZ"/>
              </w:rPr>
              <w:t xml:space="preserve">Дәріс </w:t>
            </w:r>
            <w:r w:rsidR="00CB6ADF" w:rsidRPr="00E001E0">
              <w:rPr>
                <w:b/>
                <w:lang w:val="kk-KZ"/>
              </w:rPr>
              <w:t>13</w:t>
            </w:r>
            <w:r w:rsidR="00CB6ADF" w:rsidRPr="00E001E0">
              <w:rPr>
                <w:lang w:val="kk-KZ"/>
              </w:rPr>
              <w:t xml:space="preserve">. </w:t>
            </w:r>
            <w:r w:rsidRPr="00F82A6E">
              <w:rPr>
                <w:lang w:val="kk-KZ"/>
              </w:rPr>
              <w:t>Қазақстан Республикасында  көпмәдениетті білім берудің т</w:t>
            </w:r>
            <w:r w:rsidR="009B3017" w:rsidRPr="00E001E0">
              <w:rPr>
                <w:lang w:val="kk-KZ"/>
              </w:rPr>
              <w:t>еория</w:t>
            </w:r>
            <w:r w:rsidRPr="00F82A6E">
              <w:rPr>
                <w:lang w:val="kk-KZ"/>
              </w:rPr>
              <w:t xml:space="preserve">сы мен </w:t>
            </w:r>
            <w:r w:rsidR="009B3017" w:rsidRPr="00E001E0">
              <w:rPr>
                <w:lang w:val="kk-KZ"/>
              </w:rPr>
              <w:t xml:space="preserve"> практика</w:t>
            </w:r>
            <w:r w:rsidRPr="00F82A6E">
              <w:rPr>
                <w:lang w:val="kk-KZ"/>
              </w:rPr>
              <w:t xml:space="preserve">сы </w:t>
            </w:r>
            <w:r w:rsidR="009B3017" w:rsidRPr="00E001E0">
              <w:rPr>
                <w:lang w:val="kk-KZ"/>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7F26D4">
            <w:pPr>
              <w:rPr>
                <w:lang w:val="kk-KZ"/>
              </w:rPr>
            </w:pPr>
            <w:r w:rsidRPr="00F82A6E">
              <w:rPr>
                <w:b/>
                <w:lang w:val="kk-KZ"/>
              </w:rPr>
              <w:t>Практи</w:t>
            </w:r>
            <w:r w:rsidR="007F26D4" w:rsidRPr="00F82A6E">
              <w:rPr>
                <w:b/>
                <w:lang w:val="kk-KZ"/>
              </w:rPr>
              <w:t xml:space="preserve">калық сабақ </w:t>
            </w:r>
            <w:r w:rsidRPr="00F82A6E">
              <w:rPr>
                <w:b/>
                <w:lang w:val="kk-KZ"/>
              </w:rPr>
              <w:t>13.</w:t>
            </w:r>
            <w:r w:rsidRPr="00F82A6E">
              <w:rPr>
                <w:lang w:val="kk-KZ"/>
              </w:rPr>
              <w:t xml:space="preserve"> </w:t>
            </w:r>
            <w:r w:rsidR="007F26D4" w:rsidRPr="00F82A6E">
              <w:rPr>
                <w:lang w:val="kk-KZ"/>
              </w:rPr>
              <w:t>Қазақстанда көпмәдениет</w:t>
            </w:r>
            <w:r w:rsidR="00A8059C">
              <w:rPr>
                <w:lang w:val="kk-KZ"/>
              </w:rPr>
              <w:t>т</w:t>
            </w:r>
            <w:r w:rsidR="007F26D4" w:rsidRPr="00F82A6E">
              <w:rPr>
                <w:lang w:val="kk-KZ"/>
              </w:rPr>
              <w:t xml:space="preserve"> і білім беру идеяларының дамуы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E001E0">
            <w:pPr>
              <w:rPr>
                <w:lang w:val="kk-KZ"/>
              </w:rPr>
            </w:pP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p>
        </w:tc>
      </w:tr>
      <w:tr w:rsidR="009B3017" w:rsidRPr="00F82A6E" w:rsidTr="00120A6C">
        <w:tc>
          <w:tcPr>
            <w:tcW w:w="5000" w:type="pct"/>
            <w:gridSpan w:val="4"/>
            <w:tcBorders>
              <w:left w:val="single" w:sz="4" w:space="0" w:color="auto"/>
              <w:bottom w:val="single" w:sz="4" w:space="0" w:color="auto"/>
              <w:right w:val="single" w:sz="4" w:space="0" w:color="auto"/>
            </w:tcBorders>
            <w:shd w:val="clear" w:color="auto" w:fill="auto"/>
            <w:vAlign w:val="center"/>
          </w:tcPr>
          <w:p w:rsidR="009B3017" w:rsidRPr="00F82A6E" w:rsidRDefault="009B3017" w:rsidP="005444B3">
            <w:pPr>
              <w:jc w:val="center"/>
              <w:rPr>
                <w:caps/>
                <w:lang w:val="kk-KZ"/>
              </w:rPr>
            </w:pPr>
            <w:r w:rsidRPr="00F82A6E">
              <w:rPr>
                <w:b/>
                <w:lang w:val="kk-KZ"/>
              </w:rPr>
              <w:t xml:space="preserve">Модуль </w:t>
            </w:r>
            <w:r w:rsidRPr="00F82A6E">
              <w:rPr>
                <w:b/>
                <w:caps/>
                <w:lang w:val="kk-KZ"/>
              </w:rPr>
              <w:t>4</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14</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7F26D4" w:rsidP="007F26D4">
            <w:pPr>
              <w:rPr>
                <w:lang w:val="kk-KZ"/>
              </w:rPr>
            </w:pPr>
            <w:r w:rsidRPr="00F82A6E">
              <w:rPr>
                <w:b/>
                <w:lang w:val="kk-KZ"/>
              </w:rPr>
              <w:t xml:space="preserve">Дәріс </w:t>
            </w:r>
            <w:r w:rsidR="00CB6ADF" w:rsidRPr="00F82A6E">
              <w:rPr>
                <w:b/>
                <w:lang w:val="kk-KZ"/>
              </w:rPr>
              <w:t>14.</w:t>
            </w:r>
            <w:r w:rsidR="00CB6ADF" w:rsidRPr="00F82A6E">
              <w:rPr>
                <w:lang w:val="kk-KZ"/>
              </w:rPr>
              <w:t xml:space="preserve"> </w:t>
            </w:r>
            <w:r w:rsidRPr="00F82A6E">
              <w:rPr>
                <w:lang w:val="kk-KZ"/>
              </w:rPr>
              <w:t xml:space="preserve">Көпмәдениетті білім мен тәрбиенің қазіргі тұжырымдамалары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7F26D4">
            <w:pPr>
              <w:rPr>
                <w:lang w:val="kk-KZ"/>
              </w:rPr>
            </w:pPr>
            <w:r w:rsidRPr="00F82A6E">
              <w:rPr>
                <w:b/>
                <w:lang w:val="kk-KZ"/>
              </w:rPr>
              <w:t>Практи</w:t>
            </w:r>
            <w:r w:rsidR="007F26D4" w:rsidRPr="00F82A6E">
              <w:rPr>
                <w:b/>
                <w:lang w:val="kk-KZ"/>
              </w:rPr>
              <w:t xml:space="preserve">калық сабақ </w:t>
            </w:r>
            <w:r w:rsidRPr="00F82A6E">
              <w:rPr>
                <w:b/>
                <w:lang w:val="kk-KZ"/>
              </w:rPr>
              <w:t>14</w:t>
            </w:r>
            <w:r w:rsidRPr="00F82A6E">
              <w:rPr>
                <w:lang w:val="kk-KZ"/>
              </w:rPr>
              <w:t xml:space="preserve">. </w:t>
            </w:r>
            <w:r w:rsidR="007F26D4" w:rsidRPr="00F82A6E">
              <w:rPr>
                <w:lang w:val="kk-KZ"/>
              </w:rPr>
              <w:t xml:space="preserve">Көпмәдениетті білім мен тәрбиенің қазіргі тұжырымдамаларына салыстырмалы   талдау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B3017"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tcBorders>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E001E0">
            <w:pPr>
              <w:rPr>
                <w:lang w:val="kk-KZ"/>
              </w:rPr>
            </w:pPr>
            <w:r w:rsidRPr="00E001E0">
              <w:rPr>
                <w:b/>
                <w:lang w:val="kk-KZ"/>
              </w:rPr>
              <w:t>С</w:t>
            </w:r>
            <w:r w:rsidR="007F26D4" w:rsidRPr="00E001E0">
              <w:rPr>
                <w:b/>
                <w:lang w:val="kk-KZ"/>
              </w:rPr>
              <w:t>ӨЖ</w:t>
            </w:r>
            <w:r w:rsidR="00E001E0">
              <w:rPr>
                <w:b/>
                <w:lang w:val="kk-KZ"/>
              </w:rPr>
              <w:t xml:space="preserve"> 4</w:t>
            </w:r>
            <w:r w:rsidRPr="00E001E0">
              <w:rPr>
                <w:b/>
                <w:lang w:val="kk-KZ"/>
              </w:rPr>
              <w:t>.</w:t>
            </w:r>
            <w:r w:rsidRPr="00F82A6E">
              <w:rPr>
                <w:lang w:val="kk-KZ"/>
              </w:rPr>
              <w:t xml:space="preserve"> </w:t>
            </w:r>
            <w:r w:rsidR="007F26D4" w:rsidRPr="00F82A6E">
              <w:rPr>
                <w:lang w:val="kk-KZ"/>
              </w:rPr>
              <w:t xml:space="preserve">Таңдау бойынша нақты бір елдегі көпмәдениеттілік тәрбие  туралы тұсаукесер дайындап, қорғау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D60E02" w:rsidP="00DA6D01">
            <w:pPr>
              <w:jc w:val="center"/>
              <w:rPr>
                <w:caps/>
                <w:lang w:val="kk-KZ"/>
              </w:rPr>
            </w:pPr>
            <w:r>
              <w:rPr>
                <w:caps/>
                <w:lang w:val="kk-KZ"/>
              </w:rPr>
              <w:t>1</w:t>
            </w:r>
            <w:r w:rsidR="00DA6D01">
              <w:rPr>
                <w:caps/>
                <w:lang w:val="kk-KZ"/>
              </w:rPr>
              <w:t>3</w:t>
            </w:r>
          </w:p>
        </w:tc>
      </w:tr>
      <w:tr w:rsidR="00CB6ADF" w:rsidRPr="00F82A6E" w:rsidTr="000F0AB4">
        <w:tc>
          <w:tcPr>
            <w:tcW w:w="467" w:type="pct"/>
            <w:vMerge w:val="restart"/>
            <w:tcBorders>
              <w:left w:val="single" w:sz="4" w:space="0" w:color="auto"/>
              <w:right w:val="single" w:sz="4" w:space="0" w:color="auto"/>
            </w:tcBorders>
            <w:shd w:val="clear" w:color="auto" w:fill="auto"/>
          </w:tcPr>
          <w:p w:rsidR="00CB6ADF" w:rsidRPr="00F82A6E" w:rsidRDefault="00CB6ADF" w:rsidP="005444B3">
            <w:pPr>
              <w:jc w:val="center"/>
              <w:rPr>
                <w:lang w:val="kk-KZ"/>
              </w:rPr>
            </w:pPr>
            <w:r w:rsidRPr="00F82A6E">
              <w:rPr>
                <w:lang w:val="kk-KZ"/>
              </w:rPr>
              <w:t>15</w:t>
            </w: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F47BF3" w:rsidP="00F47BF3">
            <w:pPr>
              <w:rPr>
                <w:lang w:val="kk-KZ"/>
              </w:rPr>
            </w:pPr>
            <w:r w:rsidRPr="00F82A6E">
              <w:rPr>
                <w:b/>
                <w:lang w:val="kk-KZ"/>
              </w:rPr>
              <w:t xml:space="preserve">Дәріс </w:t>
            </w:r>
            <w:r w:rsidR="00CB6ADF" w:rsidRPr="00F82A6E">
              <w:rPr>
                <w:b/>
                <w:lang w:val="kk-KZ"/>
              </w:rPr>
              <w:t>15</w:t>
            </w:r>
            <w:r w:rsidR="00CB6ADF" w:rsidRPr="00F82A6E">
              <w:rPr>
                <w:lang w:val="kk-KZ"/>
              </w:rPr>
              <w:t>.</w:t>
            </w:r>
            <w:r w:rsidRPr="00F82A6E">
              <w:rPr>
                <w:lang w:val="kk-KZ"/>
              </w:rPr>
              <w:t xml:space="preserve">ҚР үздіксіз   білім беру  жүйесіндегі   тұтас </w:t>
            </w:r>
            <w:r w:rsidR="00CB6ADF" w:rsidRPr="00F82A6E">
              <w:rPr>
                <w:lang w:val="kk-KZ"/>
              </w:rPr>
              <w:t xml:space="preserve"> </w:t>
            </w:r>
            <w:r w:rsidRPr="00F82A6E">
              <w:rPr>
                <w:lang w:val="kk-KZ"/>
              </w:rPr>
              <w:t>педагогикалық үдерісте көпмәдениетт і  тәрбие тұжырымдамасын  тарату мәселесі</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E62B2" w:rsidP="005444B3">
            <w:pPr>
              <w:jc w:val="center"/>
              <w:rPr>
                <w:lang w:val="kk-KZ"/>
              </w:rPr>
            </w:pPr>
            <w:r w:rsidRPr="00F82A6E">
              <w:rPr>
                <w:lang w:val="kk-KZ"/>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E07ECD" w:rsidP="005444B3">
            <w:pPr>
              <w:jc w:val="center"/>
              <w:rPr>
                <w:caps/>
                <w:lang w:val="kk-KZ"/>
              </w:rPr>
            </w:pPr>
            <w:r>
              <w:rPr>
                <w:caps/>
                <w:lang w:val="kk-KZ"/>
              </w:rPr>
              <w:t>2</w:t>
            </w:r>
          </w:p>
        </w:tc>
      </w:tr>
      <w:tr w:rsidR="00CB6ADF" w:rsidRPr="00F82A6E" w:rsidTr="000F0AB4">
        <w:tc>
          <w:tcPr>
            <w:tcW w:w="467" w:type="pct"/>
            <w:vMerge/>
            <w:tcBorders>
              <w:left w:val="single" w:sz="4" w:space="0" w:color="auto"/>
              <w:right w:val="single" w:sz="4" w:space="0" w:color="auto"/>
            </w:tcBorders>
            <w:shd w:val="clear" w:color="auto" w:fill="auto"/>
          </w:tcPr>
          <w:p w:rsidR="00CB6ADF" w:rsidRPr="00F82A6E" w:rsidRDefault="00CB6ADF" w:rsidP="005444B3">
            <w:pPr>
              <w:jc w:val="cente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F47BF3">
            <w:pPr>
              <w:rPr>
                <w:lang w:val="kk-KZ"/>
              </w:rPr>
            </w:pPr>
            <w:r w:rsidRPr="00F82A6E">
              <w:rPr>
                <w:b/>
                <w:lang w:val="kk-KZ"/>
              </w:rPr>
              <w:t>Практи</w:t>
            </w:r>
            <w:r w:rsidR="00F47BF3" w:rsidRPr="00F82A6E">
              <w:rPr>
                <w:b/>
                <w:lang w:val="kk-KZ"/>
              </w:rPr>
              <w:t xml:space="preserve">калық сабақ </w:t>
            </w:r>
            <w:r w:rsidRPr="00F82A6E">
              <w:rPr>
                <w:b/>
                <w:lang w:val="kk-KZ"/>
              </w:rPr>
              <w:t>15</w:t>
            </w:r>
            <w:r w:rsidRPr="00F82A6E">
              <w:rPr>
                <w:lang w:val="kk-KZ"/>
              </w:rPr>
              <w:t>.</w:t>
            </w:r>
            <w:r w:rsidR="00A8059C">
              <w:rPr>
                <w:lang w:val="kk-KZ"/>
              </w:rPr>
              <w:t>Мектепте көпмәдениетт</w:t>
            </w:r>
            <w:r w:rsidR="00F47BF3" w:rsidRPr="00F82A6E">
              <w:rPr>
                <w:lang w:val="kk-KZ"/>
              </w:rPr>
              <w:t xml:space="preserve">і білім мен тәрбие беру моделі </w:t>
            </w:r>
            <w:r w:rsidRPr="00F82A6E">
              <w:rPr>
                <w:lang w:val="kk-KZ"/>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9E62B2" w:rsidP="005444B3">
            <w:pPr>
              <w:jc w:val="center"/>
              <w:rPr>
                <w:lang w:val="kk-KZ"/>
              </w:rPr>
            </w:pPr>
            <w:r w:rsidRPr="00F82A6E">
              <w:rPr>
                <w:lang w:val="kk-KZ"/>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caps/>
                <w:lang w:val="kk-KZ"/>
              </w:rPr>
            </w:pPr>
            <w:r w:rsidRPr="00F82A6E">
              <w:rPr>
                <w:caps/>
                <w:lang w:val="kk-KZ"/>
              </w:rPr>
              <w:t>3</w:t>
            </w:r>
          </w:p>
        </w:tc>
      </w:tr>
      <w:tr w:rsidR="00CB6ADF" w:rsidRPr="00F82A6E" w:rsidTr="000F0AB4">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E001E0" w:rsidRDefault="00CB6ADF" w:rsidP="005444B3">
            <w:pPr>
              <w:rPr>
                <w:b/>
                <w:lang w:val="kk-KZ"/>
              </w:rPr>
            </w:pPr>
            <w:r w:rsidRPr="00E001E0">
              <w:rPr>
                <w:b/>
                <w:lang w:val="kk-KZ"/>
              </w:rPr>
              <w:t xml:space="preserve">Коллоквиум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caps/>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D60E02" w:rsidP="00DA6D01">
            <w:pPr>
              <w:jc w:val="center"/>
              <w:rPr>
                <w:caps/>
                <w:lang w:val="kk-KZ"/>
              </w:rPr>
            </w:pPr>
            <w:r>
              <w:rPr>
                <w:caps/>
                <w:lang w:val="kk-KZ"/>
              </w:rPr>
              <w:t>1</w:t>
            </w:r>
            <w:r w:rsidR="00DA6D01">
              <w:rPr>
                <w:caps/>
                <w:lang w:val="kk-KZ"/>
              </w:rPr>
              <w:t>4</w:t>
            </w:r>
          </w:p>
        </w:tc>
      </w:tr>
      <w:tr w:rsidR="00CB6ADF" w:rsidRPr="00F82A6E" w:rsidTr="000F0AB4">
        <w:trPr>
          <w:trHeight w:val="132"/>
        </w:trPr>
        <w:tc>
          <w:tcPr>
            <w:tcW w:w="467" w:type="pct"/>
            <w:vMerge/>
            <w:tcBorders>
              <w:left w:val="single" w:sz="4" w:space="0" w:color="auto"/>
              <w:right w:val="single" w:sz="4" w:space="0" w:color="auto"/>
            </w:tcBorders>
            <w:shd w:val="clear" w:color="auto" w:fill="auto"/>
            <w:vAlign w:val="center"/>
          </w:tcPr>
          <w:p w:rsidR="00CB6ADF" w:rsidRPr="00F82A6E" w:rsidRDefault="00CB6ADF" w:rsidP="005444B3">
            <w:pPr>
              <w:rPr>
                <w:lang w:val="kk-KZ"/>
              </w:rPr>
            </w:pPr>
          </w:p>
        </w:tc>
        <w:tc>
          <w:tcPr>
            <w:tcW w:w="3400" w:type="pct"/>
            <w:tcBorders>
              <w:top w:val="single" w:sz="4" w:space="0" w:color="auto"/>
              <w:left w:val="single" w:sz="4" w:space="0" w:color="auto"/>
              <w:right w:val="single" w:sz="4" w:space="0" w:color="auto"/>
            </w:tcBorders>
            <w:shd w:val="clear" w:color="auto" w:fill="auto"/>
          </w:tcPr>
          <w:p w:rsidR="00CB6ADF" w:rsidRPr="00E001E0" w:rsidRDefault="00CB6ADF" w:rsidP="00F47BF3">
            <w:pPr>
              <w:rPr>
                <w:b/>
                <w:lang w:val="kk-KZ"/>
              </w:rPr>
            </w:pPr>
            <w:r w:rsidRPr="00E001E0">
              <w:rPr>
                <w:b/>
                <w:lang w:val="kk-KZ"/>
              </w:rPr>
              <w:t xml:space="preserve">2 </w:t>
            </w:r>
            <w:r w:rsidR="00F47BF3" w:rsidRPr="00E001E0">
              <w:rPr>
                <w:b/>
                <w:lang w:val="kk-KZ"/>
              </w:rPr>
              <w:t xml:space="preserve">Аралық бақылау </w:t>
            </w:r>
          </w:p>
        </w:tc>
        <w:tc>
          <w:tcPr>
            <w:tcW w:w="467"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b/>
                <w:lang w:val="kk-KZ"/>
              </w:rPr>
            </w:pPr>
          </w:p>
        </w:tc>
        <w:tc>
          <w:tcPr>
            <w:tcW w:w="666" w:type="pct"/>
            <w:tcBorders>
              <w:top w:val="single" w:sz="4" w:space="0" w:color="auto"/>
              <w:left w:val="single" w:sz="4" w:space="0" w:color="auto"/>
              <w:right w:val="single" w:sz="4" w:space="0" w:color="auto"/>
            </w:tcBorders>
            <w:shd w:val="clear" w:color="auto" w:fill="auto"/>
          </w:tcPr>
          <w:p w:rsidR="00CB6ADF" w:rsidRPr="00F82A6E" w:rsidRDefault="00CB6ADF" w:rsidP="005444B3">
            <w:pPr>
              <w:jc w:val="center"/>
              <w:rPr>
                <w:b/>
                <w:caps/>
                <w:lang w:val="kk-KZ"/>
              </w:rPr>
            </w:pPr>
            <w:r w:rsidRPr="00F82A6E">
              <w:rPr>
                <w:b/>
                <w:caps/>
                <w:lang w:val="kk-KZ"/>
              </w:rPr>
              <w:t>100</w:t>
            </w:r>
          </w:p>
        </w:tc>
      </w:tr>
      <w:tr w:rsidR="00CB6ADF" w:rsidRPr="00F82A6E" w:rsidTr="000F0AB4">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F47BF3" w:rsidP="005444B3">
            <w:pPr>
              <w:rPr>
                <w:b/>
                <w:lang w:val="kk-KZ"/>
              </w:rPr>
            </w:pPr>
            <w:r w:rsidRPr="00F82A6E">
              <w:rPr>
                <w:b/>
                <w:lang w:val="kk-KZ"/>
              </w:rPr>
              <w:t xml:space="preserve">Емтихан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caps/>
                <w:lang w:val="kk-KZ"/>
              </w:rPr>
            </w:pPr>
            <w:r w:rsidRPr="00F82A6E">
              <w:rPr>
                <w:b/>
                <w:caps/>
                <w:lang w:val="kk-KZ"/>
              </w:rPr>
              <w:t>100</w:t>
            </w:r>
          </w:p>
        </w:tc>
      </w:tr>
      <w:tr w:rsidR="00CB6ADF" w:rsidRPr="00F82A6E" w:rsidTr="000F0AB4">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lang w:val="kk-KZ"/>
              </w:rPr>
            </w:pPr>
          </w:p>
        </w:tc>
        <w:tc>
          <w:tcPr>
            <w:tcW w:w="3400"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F47BF3" w:rsidP="005444B3">
            <w:pPr>
              <w:rPr>
                <w:b/>
                <w:lang w:val="kk-KZ"/>
              </w:rPr>
            </w:pPr>
            <w:r w:rsidRPr="00F82A6E">
              <w:rPr>
                <w:b/>
                <w:lang w:val="kk-KZ"/>
              </w:rPr>
              <w:t xml:space="preserve">Барлығы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lang w:val="kk-KZ"/>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CB6ADF" w:rsidRPr="00F82A6E" w:rsidRDefault="00CB6ADF" w:rsidP="005444B3">
            <w:pPr>
              <w:jc w:val="center"/>
              <w:rPr>
                <w:b/>
                <w:caps/>
                <w:lang w:val="kk-KZ"/>
              </w:rPr>
            </w:pPr>
            <w:r w:rsidRPr="00F82A6E">
              <w:rPr>
                <w:b/>
                <w:caps/>
                <w:lang w:val="kk-KZ"/>
              </w:rPr>
              <w:t>100</w:t>
            </w:r>
          </w:p>
        </w:tc>
      </w:tr>
    </w:tbl>
    <w:p w:rsidR="005E47DD" w:rsidRPr="00F82A6E" w:rsidRDefault="00F47BF3" w:rsidP="005E47DD">
      <w:pPr>
        <w:keepNext/>
        <w:tabs>
          <w:tab w:val="center" w:pos="9639"/>
        </w:tabs>
        <w:autoSpaceDE w:val="0"/>
        <w:autoSpaceDN w:val="0"/>
        <w:jc w:val="center"/>
        <w:outlineLvl w:val="1"/>
        <w:rPr>
          <w:b/>
          <w:lang w:val="kk-KZ"/>
        </w:rPr>
      </w:pPr>
      <w:r w:rsidRPr="00F82A6E">
        <w:rPr>
          <w:b/>
          <w:lang w:val="kk-KZ"/>
        </w:rPr>
        <w:lastRenderedPageBreak/>
        <w:t xml:space="preserve"> ӘДЕБИЕТТЕР ТІЗІМІ </w:t>
      </w:r>
    </w:p>
    <w:p w:rsidR="005E47DD" w:rsidRPr="00F82A6E" w:rsidRDefault="00F47BF3" w:rsidP="005E47DD">
      <w:pPr>
        <w:keepNext/>
        <w:tabs>
          <w:tab w:val="center" w:pos="9639"/>
        </w:tabs>
        <w:autoSpaceDE w:val="0"/>
        <w:autoSpaceDN w:val="0"/>
        <w:jc w:val="center"/>
        <w:outlineLvl w:val="1"/>
        <w:rPr>
          <w:b/>
        </w:rPr>
      </w:pPr>
      <w:r w:rsidRPr="00F82A6E">
        <w:rPr>
          <w:b/>
          <w:lang w:val="kk-KZ"/>
        </w:rPr>
        <w:t>Негізгі</w:t>
      </w:r>
      <w:r w:rsidR="005E47DD" w:rsidRPr="00F82A6E">
        <w:rPr>
          <w:b/>
        </w:rPr>
        <w:t>:</w:t>
      </w:r>
    </w:p>
    <w:p w:rsidR="00F03EF1" w:rsidRPr="00F82A6E" w:rsidRDefault="00F03EF1" w:rsidP="00F03EF1">
      <w:pPr>
        <w:pStyle w:val="a9"/>
        <w:keepNext/>
        <w:numPr>
          <w:ilvl w:val="0"/>
          <w:numId w:val="7"/>
        </w:numPr>
        <w:tabs>
          <w:tab w:val="left" w:pos="-142"/>
          <w:tab w:val="left" w:pos="993"/>
        </w:tabs>
        <w:autoSpaceDE w:val="0"/>
        <w:autoSpaceDN w:val="0"/>
        <w:ind w:left="360"/>
        <w:jc w:val="both"/>
        <w:outlineLvl w:val="1"/>
        <w:rPr>
          <w:color w:val="000000"/>
          <w:lang w:val="kk-KZ"/>
        </w:rPr>
      </w:pPr>
      <w:r w:rsidRPr="00F82A6E">
        <w:rPr>
          <w:lang w:val="kk-KZ"/>
        </w:rPr>
        <w:t>Н.Ә.Назарбаев. «Қазақстан жолы -2050: Бір мақсат, бір мүдде, бір болашақ» атты Қазақстан халқына Жолдауы. – Астана, 2013</w:t>
      </w:r>
    </w:p>
    <w:p w:rsidR="00F03EF1" w:rsidRPr="00F82A6E" w:rsidRDefault="00F03EF1" w:rsidP="00F03EF1">
      <w:pPr>
        <w:pStyle w:val="a9"/>
        <w:keepNext/>
        <w:numPr>
          <w:ilvl w:val="0"/>
          <w:numId w:val="7"/>
        </w:numPr>
        <w:tabs>
          <w:tab w:val="left" w:pos="-142"/>
          <w:tab w:val="left" w:pos="993"/>
        </w:tabs>
        <w:autoSpaceDE w:val="0"/>
        <w:autoSpaceDN w:val="0"/>
        <w:ind w:left="360"/>
        <w:jc w:val="both"/>
        <w:outlineLvl w:val="1"/>
        <w:rPr>
          <w:color w:val="000000"/>
          <w:lang w:val="kk-KZ"/>
        </w:rPr>
      </w:pPr>
      <w:r w:rsidRPr="00F82A6E">
        <w:rPr>
          <w:color w:val="000000"/>
          <w:lang w:val="kk-KZ"/>
        </w:rPr>
        <w:t>Қазақстан Республикасы үздіксіз білім беру жүйесіндегі тәрбие тұжырымдамасы / Қазақстан Республикасы Білім және ғылым министрінің  2009 ж. 16 қарашадағы №521 бұйрығы // ресми мәтін. – Астана, 2009. </w:t>
      </w:r>
    </w:p>
    <w:p w:rsidR="00F03EF1" w:rsidRPr="00F82A6E" w:rsidRDefault="000E1CEB" w:rsidP="00F03EF1">
      <w:pPr>
        <w:pStyle w:val="a9"/>
        <w:keepNext/>
        <w:numPr>
          <w:ilvl w:val="0"/>
          <w:numId w:val="7"/>
        </w:numPr>
        <w:tabs>
          <w:tab w:val="left" w:pos="993"/>
        </w:tabs>
        <w:autoSpaceDE w:val="0"/>
        <w:autoSpaceDN w:val="0"/>
        <w:ind w:left="360"/>
        <w:jc w:val="both"/>
        <w:outlineLvl w:val="1"/>
        <w:rPr>
          <w:color w:val="000000"/>
          <w:lang w:val="kk-KZ"/>
        </w:rPr>
      </w:pPr>
      <w:r w:rsidRPr="00F82A6E">
        <w:t xml:space="preserve">Джуринский А.Н. Развитие образования в современном мире. – М., 2012. – 212 с. </w:t>
      </w:r>
    </w:p>
    <w:p w:rsidR="00F03EF1" w:rsidRPr="00F82A6E" w:rsidRDefault="000E1CEB" w:rsidP="00F03EF1">
      <w:pPr>
        <w:pStyle w:val="a9"/>
        <w:keepNext/>
        <w:numPr>
          <w:ilvl w:val="0"/>
          <w:numId w:val="7"/>
        </w:numPr>
        <w:tabs>
          <w:tab w:val="center" w:pos="426"/>
        </w:tabs>
        <w:autoSpaceDE w:val="0"/>
        <w:autoSpaceDN w:val="0"/>
        <w:ind w:left="360"/>
        <w:jc w:val="both"/>
        <w:outlineLvl w:val="1"/>
        <w:rPr>
          <w:color w:val="000000"/>
          <w:lang w:val="kk-KZ"/>
        </w:rPr>
      </w:pPr>
      <w:r w:rsidRPr="00F82A6E">
        <w:t>Дмитриев Г.Д. Многокультурное образование. – М., 1999</w:t>
      </w:r>
    </w:p>
    <w:p w:rsidR="00F03EF1" w:rsidRPr="00F82A6E" w:rsidRDefault="000E1CEB" w:rsidP="00F03EF1">
      <w:pPr>
        <w:pStyle w:val="a9"/>
        <w:keepNext/>
        <w:numPr>
          <w:ilvl w:val="0"/>
          <w:numId w:val="7"/>
        </w:numPr>
        <w:tabs>
          <w:tab w:val="center" w:pos="426"/>
        </w:tabs>
        <w:autoSpaceDE w:val="0"/>
        <w:autoSpaceDN w:val="0"/>
        <w:ind w:left="360"/>
        <w:jc w:val="both"/>
        <w:outlineLvl w:val="1"/>
        <w:rPr>
          <w:color w:val="000000"/>
          <w:lang w:val="kk-KZ"/>
        </w:rPr>
      </w:pPr>
      <w:proofErr w:type="spellStart"/>
      <w:r w:rsidRPr="00F82A6E">
        <w:t>Кожахметова</w:t>
      </w:r>
      <w:proofErr w:type="spellEnd"/>
      <w:r w:rsidRPr="00F82A6E">
        <w:t xml:space="preserve"> К.Ж. </w:t>
      </w:r>
      <w:proofErr w:type="spellStart"/>
      <w:r w:rsidRPr="00F82A6E">
        <w:t>Этнопедагогика</w:t>
      </w:r>
      <w:proofErr w:type="spellEnd"/>
      <w:r w:rsidRPr="00F82A6E">
        <w:t xml:space="preserve">. – А., 2013 </w:t>
      </w:r>
    </w:p>
    <w:p w:rsidR="0093668B" w:rsidRPr="00F82A6E" w:rsidRDefault="0093668B" w:rsidP="0093668B">
      <w:pPr>
        <w:tabs>
          <w:tab w:val="left" w:pos="993"/>
        </w:tabs>
        <w:ind w:left="360"/>
        <w:jc w:val="both"/>
        <w:rPr>
          <w:color w:val="000000"/>
          <w:lang w:val="kk-KZ"/>
        </w:rPr>
      </w:pPr>
    </w:p>
    <w:p w:rsidR="00821E16" w:rsidRPr="00F82A6E" w:rsidRDefault="00821E16" w:rsidP="00821E16">
      <w:pPr>
        <w:tabs>
          <w:tab w:val="left" w:pos="993"/>
        </w:tabs>
        <w:ind w:firstLine="567"/>
        <w:contextualSpacing/>
        <w:jc w:val="center"/>
        <w:rPr>
          <w:b/>
          <w:bCs/>
          <w:iCs/>
          <w:lang w:val="kk-KZ"/>
        </w:rPr>
      </w:pPr>
      <w:r w:rsidRPr="00F82A6E">
        <w:rPr>
          <w:b/>
          <w:bCs/>
          <w:iCs/>
          <w:lang w:val="kk-KZ"/>
        </w:rPr>
        <w:t>Қосымша</w:t>
      </w:r>
      <w:r w:rsidR="00F03EF1" w:rsidRPr="00F82A6E">
        <w:rPr>
          <w:b/>
          <w:bCs/>
          <w:iCs/>
          <w:lang w:val="kk-KZ"/>
        </w:rPr>
        <w:t xml:space="preserve">: </w:t>
      </w:r>
      <w:r w:rsidRPr="00F82A6E">
        <w:rPr>
          <w:b/>
          <w:bCs/>
          <w:iCs/>
          <w:lang w:val="kk-KZ"/>
        </w:rPr>
        <w:t xml:space="preserve"> </w:t>
      </w:r>
    </w:p>
    <w:p w:rsidR="00F03EF1" w:rsidRPr="00F82A6E" w:rsidRDefault="00AD5984" w:rsidP="0093668B">
      <w:pPr>
        <w:pStyle w:val="a9"/>
        <w:numPr>
          <w:ilvl w:val="0"/>
          <w:numId w:val="10"/>
        </w:numPr>
        <w:jc w:val="both"/>
        <w:rPr>
          <w:rFonts w:eastAsia="Calibri"/>
          <w:bCs/>
          <w:iCs/>
          <w:lang w:val="kk-KZ" w:eastAsia="en-US"/>
        </w:rPr>
      </w:pPr>
      <w:r w:rsidRPr="00F82A6E">
        <w:rPr>
          <w:rFonts w:eastAsia="Calibri"/>
          <w:bCs/>
          <w:iCs/>
          <w:lang w:val="kk-KZ" w:eastAsia="en-US"/>
        </w:rPr>
        <w:t>Ғ</w:t>
      </w:r>
      <w:r w:rsidR="0093668B" w:rsidRPr="00F82A6E">
        <w:rPr>
          <w:rFonts w:eastAsia="Calibri"/>
          <w:bCs/>
          <w:iCs/>
          <w:lang w:val="kk-KZ" w:eastAsia="en-US"/>
        </w:rPr>
        <w:t>.</w:t>
      </w:r>
      <w:r w:rsidRPr="00F82A6E">
        <w:rPr>
          <w:rFonts w:eastAsia="Calibri"/>
          <w:bCs/>
          <w:iCs/>
          <w:lang w:val="kk-KZ" w:eastAsia="en-US"/>
        </w:rPr>
        <w:t xml:space="preserve"> Есім. «Қазақстан -2050»  - инновациялық ойлау жүйесі// «Ақиқат» ұлттық қоғамдық-саяси журнал.  – 2013, №4.</w:t>
      </w:r>
    </w:p>
    <w:p w:rsidR="00F03EF1" w:rsidRPr="00F82A6E" w:rsidRDefault="00F03EF1" w:rsidP="0093668B">
      <w:pPr>
        <w:pStyle w:val="a9"/>
        <w:numPr>
          <w:ilvl w:val="0"/>
          <w:numId w:val="10"/>
        </w:numPr>
        <w:jc w:val="both"/>
      </w:pPr>
      <w:r w:rsidRPr="00F82A6E">
        <w:rPr>
          <w:color w:val="000000"/>
          <w:lang w:val="kk-KZ"/>
        </w:rPr>
        <w:t xml:space="preserve">Нысанбаев Ә., Ғабитов Т. Қазақ этикасы мен эстетикасы. Алматы. 2010. </w:t>
      </w:r>
      <w:proofErr w:type="spellStart"/>
      <w:r w:rsidRPr="00F82A6E">
        <w:t>Гачев</w:t>
      </w:r>
      <w:proofErr w:type="spellEnd"/>
      <w:r w:rsidRPr="00F82A6E">
        <w:t xml:space="preserve"> Г.Д. Национальные образы мира. – М., 1988</w:t>
      </w:r>
    </w:p>
    <w:p w:rsidR="00F03EF1" w:rsidRPr="00F82A6E" w:rsidRDefault="00F03EF1" w:rsidP="0093668B">
      <w:pPr>
        <w:pStyle w:val="a9"/>
        <w:numPr>
          <w:ilvl w:val="0"/>
          <w:numId w:val="10"/>
        </w:numPr>
        <w:jc w:val="both"/>
      </w:pPr>
      <w:proofErr w:type="spellStart"/>
      <w:r w:rsidRPr="00F82A6E">
        <w:t>Шафрикова</w:t>
      </w:r>
      <w:proofErr w:type="spellEnd"/>
      <w:r w:rsidRPr="00F82A6E">
        <w:t xml:space="preserve"> А.В. </w:t>
      </w:r>
      <w:proofErr w:type="spellStart"/>
      <w:r w:rsidRPr="00F82A6E">
        <w:t>Мультикультурный</w:t>
      </w:r>
      <w:proofErr w:type="spellEnd"/>
      <w:r w:rsidRPr="00F82A6E">
        <w:t xml:space="preserve"> подход в обучении и воспитании школьников. – Казань, 1998</w:t>
      </w:r>
    </w:p>
    <w:p w:rsidR="00432A2B" w:rsidRPr="00F82A6E" w:rsidRDefault="00F03EF1" w:rsidP="0093668B">
      <w:pPr>
        <w:pStyle w:val="a9"/>
        <w:numPr>
          <w:ilvl w:val="0"/>
          <w:numId w:val="10"/>
        </w:numPr>
        <w:jc w:val="both"/>
        <w:rPr>
          <w:lang w:val="kk-KZ"/>
        </w:rPr>
      </w:pPr>
      <w:r w:rsidRPr="00F82A6E">
        <w:t>Национальные системы образования: общая характеристика и структура. – А., 2004</w:t>
      </w:r>
    </w:p>
    <w:p w:rsidR="00F03EF1" w:rsidRPr="00F82A6E" w:rsidRDefault="00F03EF1" w:rsidP="0093668B">
      <w:pPr>
        <w:pStyle w:val="a9"/>
        <w:numPr>
          <w:ilvl w:val="0"/>
          <w:numId w:val="10"/>
        </w:numPr>
        <w:jc w:val="both"/>
      </w:pPr>
      <w:proofErr w:type="spellStart"/>
      <w:r w:rsidRPr="00F82A6E">
        <w:t>Кумбс</w:t>
      </w:r>
      <w:proofErr w:type="spellEnd"/>
      <w:r w:rsidRPr="00F82A6E">
        <w:t xml:space="preserve"> Филипп Г. Кризис образования в современном мире. – М, 1970</w:t>
      </w:r>
    </w:p>
    <w:p w:rsidR="00F03EF1" w:rsidRPr="00F82A6E" w:rsidRDefault="00F03EF1" w:rsidP="0093668B">
      <w:pPr>
        <w:pStyle w:val="a9"/>
        <w:numPr>
          <w:ilvl w:val="0"/>
          <w:numId w:val="10"/>
        </w:numPr>
        <w:jc w:val="both"/>
        <w:rPr>
          <w:rFonts w:eastAsia="Calibri"/>
          <w:bCs/>
          <w:iCs/>
          <w:lang w:val="kk-KZ" w:eastAsia="en-US"/>
        </w:rPr>
      </w:pPr>
      <w:proofErr w:type="spellStart"/>
      <w:r w:rsidRPr="00F82A6E">
        <w:t>Кусаинов</w:t>
      </w:r>
      <w:proofErr w:type="spellEnd"/>
      <w:r w:rsidRPr="00F82A6E">
        <w:t xml:space="preserve"> А.К., </w:t>
      </w:r>
      <w:proofErr w:type="spellStart"/>
      <w:r w:rsidRPr="00F82A6E">
        <w:t>М.Т.Есеева</w:t>
      </w:r>
      <w:proofErr w:type="spellEnd"/>
      <w:r w:rsidRPr="00F82A6E">
        <w:t xml:space="preserve"> Методология и методика сравнительной педагогики. – Алматы, 2008</w:t>
      </w:r>
    </w:p>
    <w:p w:rsidR="00821E16" w:rsidRPr="00F82A6E" w:rsidRDefault="00F03EF1" w:rsidP="0093668B">
      <w:pPr>
        <w:pStyle w:val="a9"/>
        <w:numPr>
          <w:ilvl w:val="0"/>
          <w:numId w:val="10"/>
        </w:numPr>
        <w:tabs>
          <w:tab w:val="left" w:pos="993"/>
        </w:tabs>
        <w:jc w:val="both"/>
        <w:rPr>
          <w:bCs/>
          <w:iCs/>
          <w:lang w:val="kk-KZ"/>
        </w:rPr>
      </w:pPr>
      <w:proofErr w:type="spellStart"/>
      <w:r w:rsidRPr="00F82A6E">
        <w:t>Анарбек</w:t>
      </w:r>
      <w:proofErr w:type="spellEnd"/>
      <w:r w:rsidRPr="00F82A6E">
        <w:t xml:space="preserve"> Н. Вариативность высшего образования в эпоху глобализации. – Алматы, 2009</w:t>
      </w:r>
    </w:p>
    <w:p w:rsidR="00821E16" w:rsidRPr="00F82A6E" w:rsidRDefault="00821E16" w:rsidP="00821E16">
      <w:pPr>
        <w:pStyle w:val="a9"/>
        <w:jc w:val="both"/>
        <w:rPr>
          <w:b/>
          <w:highlight w:val="yellow"/>
          <w:lang w:val="kk-KZ"/>
        </w:rPr>
      </w:pPr>
    </w:p>
    <w:p w:rsidR="00534396" w:rsidRPr="00F82A6E" w:rsidRDefault="00534396" w:rsidP="00534396">
      <w:pPr>
        <w:jc w:val="center"/>
        <w:rPr>
          <w:b/>
          <w:lang w:val="kk-KZ"/>
        </w:rPr>
      </w:pPr>
      <w:r w:rsidRPr="00F82A6E">
        <w:rPr>
          <w:b/>
          <w:lang w:val="kk-KZ"/>
        </w:rPr>
        <w:t>ПӘННІҢ АКАДЕМИЯЛЫҚ САЯСАТЫ</w:t>
      </w:r>
    </w:p>
    <w:p w:rsidR="000A5482" w:rsidRPr="00F82A6E" w:rsidRDefault="000A5482" w:rsidP="00534396">
      <w:pPr>
        <w:jc w:val="center"/>
        <w:rPr>
          <w:b/>
          <w:lang w:val="kk-KZ"/>
        </w:rPr>
      </w:pPr>
    </w:p>
    <w:p w:rsidR="00534396" w:rsidRPr="00F82A6E" w:rsidRDefault="00534396" w:rsidP="00534396">
      <w:pPr>
        <w:pStyle w:val="2"/>
        <w:spacing w:after="0" w:line="240" w:lineRule="auto"/>
        <w:ind w:firstLine="426"/>
        <w:jc w:val="both"/>
        <w:rPr>
          <w:sz w:val="24"/>
          <w:szCs w:val="24"/>
          <w:lang w:val="kk-KZ"/>
        </w:rPr>
      </w:pPr>
      <w:r w:rsidRPr="00F82A6E">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272CBD">
        <w:rPr>
          <w:sz w:val="24"/>
          <w:szCs w:val="24"/>
          <w:lang w:val="kk-KZ"/>
        </w:rPr>
        <w:t>ы</w:t>
      </w:r>
      <w:r w:rsidRPr="00F82A6E">
        <w:rPr>
          <w:sz w:val="24"/>
          <w:szCs w:val="24"/>
          <w:lang w:val="kk-KZ"/>
        </w:rPr>
        <w:t>рманы қосымша кесте бойынша қайта жасап, тапсыруына болады.Орынды себептермен сабақтарға қатыспаған студенттерге қосымша уақытта жұмыстарды орындауға болады. Тапсырмаларды  толық  өткізбеген студенттер емтиханға жіберілмейді.</w:t>
      </w:r>
      <w:r w:rsidR="00272CBD">
        <w:rPr>
          <w:sz w:val="24"/>
          <w:szCs w:val="24"/>
          <w:lang w:val="kk-KZ"/>
        </w:rPr>
        <w:t xml:space="preserve"> </w:t>
      </w:r>
      <w:r w:rsidRPr="00F82A6E">
        <w:rPr>
          <w:sz w:val="24"/>
          <w:szCs w:val="24"/>
          <w:lang w:val="kk-KZ"/>
        </w:rPr>
        <w:t>Бағалау кезінде студенттердің сабақтағы белсенділігі мен сабаққа қатысуы ескеріледі.Сабақ барысында туындаған мәселелер бойынша толерантты болыңыз, яғни өзгенің пікірін сыйлаңыз. Келіспейтін мәселе, немесе сұрақтар  болса, қарсы пікіріңізді әдептілікпен  білдіріңіз. Плагиат және басқа да әділ</w:t>
      </w:r>
      <w:r w:rsidR="00272CBD">
        <w:rPr>
          <w:sz w:val="24"/>
          <w:szCs w:val="24"/>
          <w:lang w:val="kk-KZ"/>
        </w:rPr>
        <w:t>ет</w:t>
      </w:r>
      <w:r w:rsidRPr="00F82A6E">
        <w:rPr>
          <w:sz w:val="24"/>
          <w:szCs w:val="24"/>
          <w:lang w:val="kk-KZ"/>
        </w:rPr>
        <w:t xml:space="preserve">сіздіктерге  жол берілмейді. </w:t>
      </w:r>
    </w:p>
    <w:p w:rsidR="003F2535" w:rsidRDefault="00534396" w:rsidP="00534396">
      <w:pPr>
        <w:ind w:firstLine="426"/>
        <w:jc w:val="both"/>
        <w:rPr>
          <w:lang w:val="kk-KZ"/>
        </w:rPr>
      </w:pPr>
      <w:r w:rsidRPr="00F82A6E">
        <w:rPr>
          <w:lang w:val="kk-KZ"/>
        </w:rPr>
        <w:t>СӨЖ, аралық бақылау және қорытынды емтихан тапсыру кезінде біреулерден  көшіруге, басқа студент үшін емтихан тапсыруға тыйым салынады. Курстың кез келген мәліметін бұрмалау, Интранетке рұқсатсыз кіру және  алдын-ала д</w:t>
      </w:r>
      <w:r w:rsidR="00272CBD">
        <w:rPr>
          <w:lang w:val="kk-KZ"/>
        </w:rPr>
        <w:t>айындалған жауаптарды   қолдану</w:t>
      </w:r>
      <w:r w:rsidRPr="00F82A6E">
        <w:rPr>
          <w:lang w:val="kk-KZ"/>
        </w:rPr>
        <w:t xml:space="preserve">мен айналысса,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офис-сағаттарда қарастырылады. </w:t>
      </w:r>
    </w:p>
    <w:p w:rsidR="00AA67A0" w:rsidRPr="00F82A6E" w:rsidRDefault="00534396" w:rsidP="00534396">
      <w:pPr>
        <w:ind w:firstLine="426"/>
        <w:jc w:val="both"/>
        <w:rPr>
          <w:lang w:val="kk-KZ"/>
        </w:rPr>
      </w:pPr>
      <w:r w:rsidRPr="00F82A6E">
        <w:rPr>
          <w:lang w:val="kk-KZ"/>
        </w:rPr>
        <w:t xml:space="preserve"> </w:t>
      </w:r>
    </w:p>
    <w:p w:rsidR="003F2535" w:rsidRPr="00F82A6E" w:rsidRDefault="00AA67A0" w:rsidP="00AA67A0">
      <w:pPr>
        <w:rPr>
          <w:b/>
          <w:lang w:val="kk-KZ"/>
        </w:rPr>
      </w:pPr>
      <w:r w:rsidRPr="00F82A6E">
        <w:rPr>
          <w:b/>
          <w:lang w:val="kk-KZ"/>
        </w:rPr>
        <w:t xml:space="preserve"> </w:t>
      </w:r>
      <w:r w:rsidR="00534396" w:rsidRPr="00F82A6E">
        <w:rPr>
          <w:b/>
          <w:lang w:val="kk-KZ"/>
        </w:rPr>
        <w:t xml:space="preserve">        </w:t>
      </w:r>
      <w:r w:rsidRPr="00F82A6E">
        <w:rPr>
          <w:b/>
          <w:lang w:val="kk-KZ"/>
        </w:rPr>
        <w:t>Білімді бағалау шкаласы:</w:t>
      </w:r>
    </w:p>
    <w:tbl>
      <w:tblPr>
        <w:tblW w:w="4891" w:type="pct"/>
        <w:tblInd w:w="108" w:type="dxa"/>
        <w:tblCellMar>
          <w:left w:w="0" w:type="dxa"/>
          <w:right w:w="0" w:type="dxa"/>
        </w:tblCellMar>
        <w:tblLook w:val="04A0"/>
      </w:tblPr>
      <w:tblGrid>
        <w:gridCol w:w="1653"/>
        <w:gridCol w:w="1790"/>
        <w:gridCol w:w="1790"/>
        <w:gridCol w:w="4129"/>
      </w:tblGrid>
      <w:tr w:rsidR="00AA67A0" w:rsidRPr="00F82A6E" w:rsidTr="00AA67A0">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67A0" w:rsidRPr="00F82A6E" w:rsidRDefault="00AA67A0">
            <w:pPr>
              <w:jc w:val="center"/>
            </w:pPr>
            <w:r w:rsidRPr="00F82A6E">
              <w:rPr>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67A0" w:rsidRPr="00F82A6E" w:rsidRDefault="00AA67A0">
            <w:pPr>
              <w:jc w:val="center"/>
            </w:pPr>
            <w:r w:rsidRPr="00F82A6E">
              <w:rPr>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67A0" w:rsidRPr="00F82A6E" w:rsidRDefault="00AA67A0">
            <w:pPr>
              <w:jc w:val="center"/>
            </w:pPr>
            <w:r w:rsidRPr="00F82A6E">
              <w:rPr>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A67A0" w:rsidRPr="00F82A6E" w:rsidRDefault="00AA67A0">
            <w:pPr>
              <w:jc w:val="center"/>
              <w:rPr>
                <w:b/>
              </w:rPr>
            </w:pPr>
            <w:r w:rsidRPr="00F82A6E">
              <w:rPr>
                <w:lang w:val="kk-KZ"/>
              </w:rPr>
              <w:t>Дәстүрлі жүйе бойынша бағалау</w:t>
            </w:r>
          </w:p>
        </w:tc>
      </w:tr>
      <w:tr w:rsidR="00AA67A0" w:rsidRPr="00F82A6E" w:rsidTr="00AA67A0">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en-US"/>
              </w:rPr>
            </w:pPr>
            <w:r w:rsidRPr="00F82A6E">
              <w:rPr>
                <w:lang w:val="kk-KZ"/>
              </w:rPr>
              <w:t>Өте жақсы</w:t>
            </w:r>
            <w:r w:rsidRPr="00F82A6E">
              <w:rPr>
                <w:rStyle w:val="s00"/>
                <w:lang w:val="en-US"/>
              </w:rPr>
              <w:t xml:space="preserve"> </w:t>
            </w: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90-94</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en-US"/>
              </w:rPr>
            </w:pP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en-US"/>
              </w:rPr>
            </w:pPr>
            <w:r w:rsidRPr="00F82A6E">
              <w:rPr>
                <w:lang w:val="kk-KZ"/>
              </w:rPr>
              <w:t>Жақсы</w:t>
            </w:r>
            <w:r w:rsidRPr="00F82A6E">
              <w:rPr>
                <w:lang w:val="en-US"/>
              </w:rPr>
              <w:t xml:space="preserve"> </w:t>
            </w: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lastRenderedPageBreak/>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80-84</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en-US"/>
              </w:rPr>
            </w:pPr>
          </w:p>
        </w:tc>
      </w:tr>
      <w:tr w:rsidR="00AA67A0" w:rsidRPr="00F82A6E" w:rsidTr="00AA67A0">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75-79</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en-US"/>
              </w:rPr>
            </w:pP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 xml:space="preserve">Қанағаттанарлық </w:t>
            </w: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65-69</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kk-KZ"/>
              </w:rPr>
            </w:pPr>
          </w:p>
        </w:tc>
      </w:tr>
      <w:tr w:rsidR="00AA67A0" w:rsidRPr="00F82A6E" w:rsidTr="00AA67A0">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60-64</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kk-KZ"/>
              </w:rPr>
            </w:pP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55-59</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kk-KZ"/>
              </w:rPr>
            </w:pPr>
          </w:p>
        </w:tc>
      </w:tr>
      <w:tr w:rsidR="00AA67A0" w:rsidRPr="00F82A6E" w:rsidTr="00AA67A0">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50-54</w:t>
            </w:r>
          </w:p>
        </w:tc>
        <w:tc>
          <w:tcPr>
            <w:tcW w:w="0" w:type="auto"/>
            <w:vMerge/>
            <w:tcBorders>
              <w:top w:val="nil"/>
              <w:left w:val="nil"/>
              <w:bottom w:val="single" w:sz="8" w:space="0" w:color="auto"/>
              <w:right w:val="single" w:sz="8" w:space="0" w:color="auto"/>
            </w:tcBorders>
            <w:vAlign w:val="center"/>
            <w:hideMark/>
          </w:tcPr>
          <w:p w:rsidR="00AA67A0" w:rsidRPr="00F82A6E" w:rsidRDefault="00AA67A0">
            <w:pPr>
              <w:rPr>
                <w:lang w:val="kk-KZ"/>
              </w:rPr>
            </w:pPr>
          </w:p>
        </w:tc>
      </w:tr>
      <w:tr w:rsidR="00AA67A0" w:rsidRPr="00F82A6E" w:rsidTr="00AA67A0">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pPr>
            <w:r w:rsidRPr="00F82A6E">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en-US"/>
              </w:rPr>
            </w:pPr>
            <w:r w:rsidRPr="00F82A6E">
              <w:rPr>
                <w:lang w:val="kk-KZ"/>
              </w:rPr>
              <w:t>Қанақаттанарлықсыз</w:t>
            </w:r>
            <w:r w:rsidRPr="00F82A6E">
              <w:rPr>
                <w:lang w:val="en-US"/>
              </w:rPr>
              <w:t xml:space="preserve"> </w:t>
            </w:r>
          </w:p>
        </w:tc>
      </w:tr>
      <w:tr w:rsidR="00AA67A0" w:rsidRPr="00F82A6E" w:rsidTr="00AA67A0">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 xml:space="preserve">I </w:t>
            </w:r>
          </w:p>
          <w:p w:rsidR="00AA67A0" w:rsidRPr="00F82A6E" w:rsidRDefault="00AA67A0">
            <w:pPr>
              <w:pStyle w:val="2"/>
              <w:spacing w:after="0" w:line="240" w:lineRule="auto"/>
              <w:jc w:val="center"/>
              <w:rPr>
                <w:sz w:val="24"/>
                <w:szCs w:val="24"/>
              </w:rPr>
            </w:pPr>
            <w:r w:rsidRPr="00F82A6E">
              <w:rPr>
                <w:sz w:val="24"/>
                <w:szCs w:val="24"/>
              </w:rPr>
              <w:t>(</w:t>
            </w:r>
            <w:r w:rsidRPr="00F82A6E">
              <w:rPr>
                <w:sz w:val="24"/>
                <w:szCs w:val="24"/>
                <w:lang w:val="en-US"/>
              </w:rPr>
              <w:t>Incomplete</w:t>
            </w:r>
            <w:r w:rsidRPr="00F82A6E">
              <w:rPr>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Пән аяқталмаған</w:t>
            </w:r>
          </w:p>
          <w:p w:rsidR="00AA67A0" w:rsidRPr="00F82A6E" w:rsidRDefault="00AA67A0">
            <w:pPr>
              <w:pStyle w:val="2"/>
              <w:spacing w:after="0" w:line="240" w:lineRule="auto"/>
              <w:jc w:val="center"/>
              <w:rPr>
                <w:i/>
                <w:sz w:val="24"/>
                <w:szCs w:val="24"/>
              </w:rPr>
            </w:pPr>
            <w:r w:rsidRPr="00F82A6E">
              <w:rPr>
                <w:i/>
                <w:sz w:val="24"/>
                <w:szCs w:val="24"/>
                <w:lang w:val="kk-KZ"/>
              </w:rPr>
              <w:t>(GPA  есептеу кезінде есептелінбейді)</w:t>
            </w:r>
          </w:p>
        </w:tc>
      </w:tr>
      <w:tr w:rsidR="00AA67A0" w:rsidRPr="00E001E0" w:rsidTr="00AA67A0">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P</w:t>
            </w:r>
          </w:p>
          <w:p w:rsidR="00AA67A0" w:rsidRPr="00F82A6E" w:rsidRDefault="00AA67A0">
            <w:pPr>
              <w:pStyle w:val="2"/>
              <w:spacing w:after="0" w:line="240" w:lineRule="auto"/>
              <w:jc w:val="center"/>
              <w:rPr>
                <w:sz w:val="24"/>
                <w:szCs w:val="24"/>
                <w:lang w:val="en-US"/>
              </w:rPr>
            </w:pPr>
            <w:r w:rsidRPr="00F82A6E">
              <w:rPr>
                <w:sz w:val="24"/>
                <w:szCs w:val="24"/>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b/>
                <w:sz w:val="24"/>
                <w:szCs w:val="24"/>
                <w:lang w:val="en-US"/>
              </w:rPr>
            </w:pPr>
            <w:r w:rsidRPr="00F82A6E">
              <w:rPr>
                <w:b/>
                <w:sz w:val="24"/>
                <w:szCs w:val="24"/>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b/>
                <w:sz w:val="24"/>
                <w:szCs w:val="24"/>
                <w:lang w:val="en-US"/>
              </w:rPr>
            </w:pPr>
            <w:r w:rsidRPr="00F82A6E">
              <w:rPr>
                <w:b/>
                <w:sz w:val="24"/>
                <w:szCs w:val="24"/>
              </w:rPr>
              <w:t>-</w:t>
            </w:r>
          </w:p>
          <w:p w:rsidR="00AA67A0" w:rsidRPr="00F82A6E" w:rsidRDefault="00AA67A0">
            <w:pPr>
              <w:pStyle w:val="2"/>
              <w:spacing w:after="0" w:line="240" w:lineRule="auto"/>
              <w:jc w:val="center"/>
              <w:rPr>
                <w:b/>
                <w:sz w:val="24"/>
                <w:szCs w:val="24"/>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«Есептелінді»</w:t>
            </w:r>
          </w:p>
          <w:p w:rsidR="00AA67A0" w:rsidRPr="00F82A6E" w:rsidRDefault="00AA67A0">
            <w:pPr>
              <w:pStyle w:val="2"/>
              <w:spacing w:after="0" w:line="240" w:lineRule="auto"/>
              <w:jc w:val="center"/>
              <w:rPr>
                <w:i/>
                <w:sz w:val="24"/>
                <w:szCs w:val="24"/>
                <w:lang w:val="en-US"/>
              </w:rPr>
            </w:pPr>
            <w:r w:rsidRPr="00F82A6E">
              <w:rPr>
                <w:i/>
                <w:sz w:val="24"/>
                <w:szCs w:val="24"/>
                <w:lang w:val="kk-KZ"/>
              </w:rPr>
              <w:t>(GPA  есептеу кезінде есептелінбейді)</w:t>
            </w:r>
          </w:p>
        </w:tc>
      </w:tr>
      <w:tr w:rsidR="00AA67A0" w:rsidRPr="00F82A6E" w:rsidTr="00AA67A0">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 xml:space="preserve">NP </w:t>
            </w:r>
          </w:p>
          <w:p w:rsidR="00AA67A0" w:rsidRPr="00F82A6E" w:rsidRDefault="00AA67A0">
            <w:pPr>
              <w:pStyle w:val="2"/>
              <w:spacing w:after="0" w:line="240" w:lineRule="auto"/>
              <w:jc w:val="center"/>
              <w:rPr>
                <w:sz w:val="24"/>
                <w:szCs w:val="24"/>
                <w:lang w:val="en-US"/>
              </w:rPr>
            </w:pPr>
            <w:r w:rsidRPr="00F82A6E">
              <w:rPr>
                <w:sz w:val="24"/>
                <w:szCs w:val="24"/>
                <w:lang w:val="en-US"/>
              </w:rPr>
              <w:t xml:space="preserve">(No </w:t>
            </w:r>
            <w:r w:rsidRPr="00F82A6E">
              <w:rPr>
                <w:sz w:val="24"/>
                <w:szCs w:val="24"/>
              </w:rPr>
              <w:t>Р</w:t>
            </w:r>
            <w:r w:rsidRPr="00F82A6E">
              <w:rPr>
                <w:sz w:val="24"/>
                <w:szCs w:val="24"/>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b/>
                <w:sz w:val="24"/>
                <w:szCs w:val="24"/>
              </w:rPr>
            </w:pPr>
            <w:r w:rsidRPr="00F82A6E">
              <w:rPr>
                <w:b/>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b/>
                <w:sz w:val="24"/>
                <w:szCs w:val="24"/>
              </w:rPr>
            </w:pPr>
            <w:r w:rsidRPr="00F82A6E">
              <w:rPr>
                <w:b/>
                <w:sz w:val="24"/>
                <w:szCs w:val="24"/>
              </w:rPr>
              <w:t>-</w:t>
            </w:r>
          </w:p>
          <w:p w:rsidR="00AA67A0" w:rsidRPr="00F82A6E" w:rsidRDefault="00AA67A0">
            <w:pPr>
              <w:pStyle w:val="2"/>
              <w:spacing w:after="0" w:line="240" w:lineRule="auto"/>
              <w:jc w:val="center"/>
              <w:rPr>
                <w:b/>
                <w:sz w:val="24"/>
                <w:szCs w:val="24"/>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 Есептелінбейді»</w:t>
            </w:r>
          </w:p>
          <w:p w:rsidR="00AA67A0" w:rsidRPr="00F82A6E" w:rsidRDefault="00AA67A0">
            <w:pPr>
              <w:pStyle w:val="2"/>
              <w:spacing w:after="0" w:line="240" w:lineRule="auto"/>
              <w:jc w:val="center"/>
              <w:rPr>
                <w:i/>
                <w:sz w:val="24"/>
                <w:szCs w:val="24"/>
                <w:lang w:val="kk-KZ"/>
              </w:rPr>
            </w:pPr>
            <w:r w:rsidRPr="00F82A6E">
              <w:rPr>
                <w:i/>
                <w:sz w:val="24"/>
                <w:szCs w:val="24"/>
                <w:lang w:val="kk-KZ"/>
              </w:rPr>
              <w:t>(GPA  есептеу кезінде есептелінбейді)</w:t>
            </w:r>
          </w:p>
        </w:tc>
      </w:tr>
      <w:tr w:rsidR="00AA67A0" w:rsidRPr="00F82A6E" w:rsidTr="00AA67A0">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 xml:space="preserve">W </w:t>
            </w:r>
          </w:p>
          <w:p w:rsidR="00AA67A0" w:rsidRPr="00F82A6E" w:rsidRDefault="00AA67A0">
            <w:pPr>
              <w:pStyle w:val="2"/>
              <w:spacing w:after="0" w:line="240" w:lineRule="auto"/>
              <w:jc w:val="center"/>
              <w:rPr>
                <w:sz w:val="24"/>
                <w:szCs w:val="24"/>
              </w:rPr>
            </w:pPr>
            <w:r w:rsidRPr="00F82A6E">
              <w:rPr>
                <w:sz w:val="24"/>
                <w:szCs w:val="24"/>
              </w:rPr>
              <w:t>(</w:t>
            </w:r>
            <w:r w:rsidRPr="00F82A6E">
              <w:rPr>
                <w:sz w:val="24"/>
                <w:szCs w:val="24"/>
                <w:lang w:val="en-US"/>
              </w:rPr>
              <w:t>Withdrawal</w:t>
            </w:r>
            <w:r w:rsidRPr="00F82A6E">
              <w:rPr>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«Пәннен бас тарту»</w:t>
            </w:r>
          </w:p>
          <w:p w:rsidR="00AA67A0" w:rsidRPr="00F82A6E" w:rsidRDefault="00AA67A0">
            <w:pPr>
              <w:pStyle w:val="2"/>
              <w:spacing w:after="0" w:line="240" w:lineRule="auto"/>
              <w:jc w:val="center"/>
              <w:rPr>
                <w:i/>
                <w:sz w:val="24"/>
                <w:szCs w:val="24"/>
              </w:rPr>
            </w:pPr>
            <w:r w:rsidRPr="00F82A6E">
              <w:rPr>
                <w:i/>
                <w:sz w:val="24"/>
                <w:szCs w:val="24"/>
                <w:lang w:val="kk-KZ"/>
              </w:rPr>
              <w:t>(GPA  есептеу кезінде есептелінбейді)</w:t>
            </w:r>
          </w:p>
        </w:tc>
      </w:tr>
      <w:tr w:rsidR="00AA67A0" w:rsidRPr="00F82A6E" w:rsidTr="00AA67A0">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pacing w:val="-6"/>
                <w:sz w:val="24"/>
                <w:szCs w:val="24"/>
                <w:lang w:val="en-US"/>
              </w:rPr>
            </w:pPr>
            <w:r w:rsidRPr="00F82A6E">
              <w:rPr>
                <w:spacing w:val="-6"/>
                <w:sz w:val="24"/>
                <w:szCs w:val="24"/>
                <w:lang w:val="en-US"/>
              </w:rPr>
              <w:t xml:space="preserve">AW </w:t>
            </w:r>
          </w:p>
          <w:p w:rsidR="00AA67A0" w:rsidRPr="00F82A6E" w:rsidRDefault="00AA67A0">
            <w:pPr>
              <w:pStyle w:val="2"/>
              <w:spacing w:after="0" w:line="240" w:lineRule="auto"/>
              <w:jc w:val="center"/>
              <w:rPr>
                <w:sz w:val="24"/>
                <w:szCs w:val="24"/>
                <w:lang w:val="en-US"/>
              </w:rPr>
            </w:pPr>
            <w:r w:rsidRPr="00F82A6E">
              <w:rPr>
                <w:spacing w:val="-6"/>
                <w:sz w:val="24"/>
                <w:szCs w:val="24"/>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Пәннен академиялық себеп бойынша алып тастау</w:t>
            </w:r>
          </w:p>
          <w:p w:rsidR="00AA67A0" w:rsidRPr="00F82A6E" w:rsidRDefault="00AA67A0">
            <w:pPr>
              <w:pStyle w:val="2"/>
              <w:spacing w:after="0" w:line="240" w:lineRule="auto"/>
              <w:jc w:val="center"/>
              <w:rPr>
                <w:i/>
                <w:sz w:val="24"/>
                <w:szCs w:val="24"/>
              </w:rPr>
            </w:pPr>
            <w:r w:rsidRPr="00F82A6E">
              <w:rPr>
                <w:i/>
                <w:sz w:val="24"/>
                <w:szCs w:val="24"/>
                <w:lang w:val="kk-KZ"/>
              </w:rPr>
              <w:t>(GPA  есептеу кезінде есептелінбейді)</w:t>
            </w:r>
          </w:p>
        </w:tc>
      </w:tr>
      <w:tr w:rsidR="00AA67A0" w:rsidRPr="00F82A6E" w:rsidTr="00AA67A0">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 xml:space="preserve">AU </w:t>
            </w:r>
          </w:p>
          <w:p w:rsidR="00AA67A0" w:rsidRPr="00F82A6E" w:rsidRDefault="00AA67A0">
            <w:pPr>
              <w:pStyle w:val="2"/>
              <w:spacing w:after="0" w:line="240" w:lineRule="auto"/>
              <w:jc w:val="center"/>
              <w:rPr>
                <w:sz w:val="24"/>
                <w:szCs w:val="24"/>
              </w:rPr>
            </w:pPr>
            <w:r w:rsidRPr="00F82A6E">
              <w:rPr>
                <w:sz w:val="24"/>
                <w:szCs w:val="24"/>
              </w:rPr>
              <w:t>(</w:t>
            </w:r>
            <w:r w:rsidRPr="00F82A6E">
              <w:rPr>
                <w:sz w:val="24"/>
                <w:szCs w:val="24"/>
                <w:lang w:val="en-US"/>
              </w:rPr>
              <w:t>Audit</w:t>
            </w:r>
            <w:r w:rsidRPr="00F82A6E">
              <w:rPr>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A67A0" w:rsidRPr="00F82A6E" w:rsidRDefault="00AA67A0">
            <w:pPr>
              <w:jc w:val="center"/>
              <w:rPr>
                <w:lang w:val="kk-KZ"/>
              </w:rPr>
            </w:pPr>
            <w:r w:rsidRPr="00F82A6E">
              <w:rPr>
                <w:lang w:val="kk-KZ"/>
              </w:rPr>
              <w:t>« Пән тыңдалды»</w:t>
            </w:r>
          </w:p>
          <w:p w:rsidR="00AA67A0" w:rsidRPr="00F82A6E" w:rsidRDefault="00AA67A0">
            <w:pPr>
              <w:pStyle w:val="2"/>
              <w:spacing w:after="0" w:line="240" w:lineRule="auto"/>
              <w:jc w:val="center"/>
              <w:rPr>
                <w:i/>
                <w:sz w:val="24"/>
                <w:szCs w:val="24"/>
              </w:rPr>
            </w:pPr>
            <w:r w:rsidRPr="00F82A6E">
              <w:rPr>
                <w:i/>
                <w:sz w:val="24"/>
                <w:szCs w:val="24"/>
                <w:lang w:val="kk-KZ"/>
              </w:rPr>
              <w:t>(GPA  есептеу кезінде есептелінбейді)</w:t>
            </w:r>
          </w:p>
        </w:tc>
      </w:tr>
      <w:tr w:rsidR="00AA67A0" w:rsidRPr="00F82A6E" w:rsidTr="00AA67A0">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proofErr w:type="spellStart"/>
            <w:r w:rsidRPr="00F82A6E">
              <w:rPr>
                <w:sz w:val="24"/>
                <w:szCs w:val="24"/>
              </w:rPr>
              <w:t>Ат</w:t>
            </w:r>
            <w:proofErr w:type="spellEnd"/>
            <w:proofErr w:type="gramStart"/>
            <w:r w:rsidRPr="00F82A6E">
              <w:rPr>
                <w:sz w:val="24"/>
                <w:szCs w:val="24"/>
                <w:lang w:val="kk-KZ"/>
              </w:rPr>
              <w:t>т-</w:t>
            </w:r>
            <w:proofErr w:type="gramEnd"/>
            <w:r w:rsidRPr="00F82A6E">
              <w:rPr>
                <w:sz w:val="24"/>
                <w:szCs w:val="24"/>
                <w:lang w:val="kk-KZ"/>
              </w:rPr>
              <w:t>ған</w:t>
            </w:r>
            <w:r w:rsidRPr="00F82A6E">
              <w:rPr>
                <w:sz w:val="24"/>
                <w:szCs w:val="24"/>
              </w:rPr>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30-60</w:t>
            </w:r>
          </w:p>
          <w:p w:rsidR="00AA67A0" w:rsidRPr="00F82A6E" w:rsidRDefault="00AA67A0">
            <w:pPr>
              <w:pStyle w:val="2"/>
              <w:spacing w:after="0" w:line="240" w:lineRule="auto"/>
              <w:jc w:val="center"/>
              <w:rPr>
                <w:sz w:val="24"/>
                <w:szCs w:val="24"/>
              </w:rPr>
            </w:pPr>
            <w:r w:rsidRPr="00F82A6E">
              <w:rPr>
                <w:sz w:val="24"/>
                <w:szCs w:val="24"/>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lang w:val="kk-KZ"/>
              </w:rPr>
            </w:pPr>
            <w:proofErr w:type="spellStart"/>
            <w:r w:rsidRPr="00F82A6E">
              <w:rPr>
                <w:sz w:val="24"/>
                <w:szCs w:val="24"/>
              </w:rPr>
              <w:t>Аттеста</w:t>
            </w:r>
            <w:proofErr w:type="spellEnd"/>
            <w:r w:rsidRPr="00F82A6E">
              <w:rPr>
                <w:sz w:val="24"/>
                <w:szCs w:val="24"/>
                <w:lang w:val="kk-KZ"/>
              </w:rPr>
              <w:t>тталған</w:t>
            </w:r>
          </w:p>
          <w:p w:rsidR="00AA67A0" w:rsidRPr="00F82A6E" w:rsidRDefault="00AA67A0">
            <w:pPr>
              <w:pStyle w:val="2"/>
              <w:spacing w:after="0" w:line="240" w:lineRule="auto"/>
              <w:rPr>
                <w:sz w:val="24"/>
                <w:szCs w:val="24"/>
                <w:lang w:val="en-US"/>
              </w:rPr>
            </w:pPr>
          </w:p>
        </w:tc>
      </w:tr>
      <w:tr w:rsidR="00AA67A0" w:rsidRPr="00F82A6E" w:rsidTr="00AA67A0">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kk-KZ"/>
              </w:rPr>
            </w:pPr>
            <w:r w:rsidRPr="00F82A6E">
              <w:rPr>
                <w:sz w:val="24"/>
                <w:szCs w:val="24"/>
                <w:lang w:val="kk-KZ"/>
              </w:rPr>
              <w:t>А</w:t>
            </w:r>
            <w:proofErr w:type="spellStart"/>
            <w:r w:rsidRPr="00F82A6E">
              <w:rPr>
                <w:sz w:val="24"/>
                <w:szCs w:val="24"/>
              </w:rPr>
              <w:t>тт</w:t>
            </w:r>
            <w:proofErr w:type="spellEnd"/>
            <w:r w:rsidRPr="00F82A6E">
              <w:rPr>
                <w:sz w:val="24"/>
                <w:szCs w:val="24"/>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rPr>
            </w:pPr>
            <w:r w:rsidRPr="00F82A6E">
              <w:rPr>
                <w:sz w:val="24"/>
                <w:szCs w:val="24"/>
              </w:rPr>
              <w:t>0-29</w:t>
            </w:r>
          </w:p>
          <w:p w:rsidR="00AA67A0" w:rsidRPr="00F82A6E" w:rsidRDefault="00AA67A0">
            <w:pPr>
              <w:pStyle w:val="2"/>
              <w:spacing w:after="0" w:line="240" w:lineRule="auto"/>
              <w:jc w:val="center"/>
              <w:rPr>
                <w:sz w:val="24"/>
                <w:szCs w:val="24"/>
              </w:rPr>
            </w:pPr>
            <w:r w:rsidRPr="00F82A6E">
              <w:rPr>
                <w:sz w:val="24"/>
                <w:szCs w:val="24"/>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AA67A0" w:rsidRPr="00F82A6E" w:rsidRDefault="00AA67A0">
            <w:pPr>
              <w:pStyle w:val="2"/>
              <w:spacing w:after="0" w:line="240" w:lineRule="auto"/>
              <w:jc w:val="center"/>
              <w:rPr>
                <w:sz w:val="24"/>
                <w:szCs w:val="24"/>
                <w:lang w:val="kk-KZ"/>
              </w:rPr>
            </w:pPr>
            <w:r w:rsidRPr="00F82A6E">
              <w:rPr>
                <w:sz w:val="24"/>
                <w:szCs w:val="24"/>
                <w:lang w:val="kk-KZ"/>
              </w:rPr>
              <w:t>А</w:t>
            </w:r>
            <w:proofErr w:type="spellStart"/>
            <w:r w:rsidRPr="00F82A6E">
              <w:rPr>
                <w:sz w:val="24"/>
                <w:szCs w:val="24"/>
              </w:rPr>
              <w:t>ттеста</w:t>
            </w:r>
            <w:proofErr w:type="spellEnd"/>
            <w:r w:rsidRPr="00F82A6E">
              <w:rPr>
                <w:sz w:val="24"/>
                <w:szCs w:val="24"/>
                <w:lang w:val="kk-KZ"/>
              </w:rPr>
              <w:t>тталмаған</w:t>
            </w:r>
          </w:p>
          <w:p w:rsidR="00AA67A0" w:rsidRPr="00F82A6E" w:rsidRDefault="00AA67A0">
            <w:pPr>
              <w:pStyle w:val="2"/>
              <w:spacing w:after="0" w:line="240" w:lineRule="auto"/>
              <w:jc w:val="center"/>
              <w:rPr>
                <w:sz w:val="24"/>
                <w:szCs w:val="24"/>
              </w:rPr>
            </w:pPr>
          </w:p>
        </w:tc>
      </w:tr>
      <w:tr w:rsidR="00AA67A0" w:rsidRPr="00F82A6E" w:rsidTr="00AA67A0">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A67A0" w:rsidRPr="00F82A6E" w:rsidRDefault="00AA67A0">
            <w:pPr>
              <w:pStyle w:val="2"/>
              <w:spacing w:after="0" w:line="240" w:lineRule="auto"/>
              <w:jc w:val="center"/>
              <w:rPr>
                <w:sz w:val="24"/>
                <w:szCs w:val="24"/>
                <w:lang w:val="en-US"/>
              </w:rPr>
            </w:pPr>
            <w:r w:rsidRPr="00F82A6E">
              <w:rPr>
                <w:sz w:val="24"/>
                <w:szCs w:val="24"/>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A67A0" w:rsidRPr="00F82A6E" w:rsidRDefault="00AA67A0">
            <w:pPr>
              <w:pStyle w:val="a5"/>
              <w:jc w:val="center"/>
              <w:rPr>
                <w:sz w:val="24"/>
                <w:lang w:val="kk-KZ"/>
              </w:rPr>
            </w:pPr>
            <w:r w:rsidRPr="00F82A6E">
              <w:rPr>
                <w:sz w:val="24"/>
                <w:lang w:val="kk-KZ"/>
              </w:rPr>
              <w:t>Пәнді қайта оқу</w:t>
            </w:r>
          </w:p>
        </w:tc>
      </w:tr>
    </w:tbl>
    <w:p w:rsidR="00AA67A0" w:rsidRPr="00F82A6E" w:rsidRDefault="00AA67A0" w:rsidP="00AA67A0">
      <w:pPr>
        <w:rPr>
          <w:i/>
          <w:lang w:val="kk-KZ" w:eastAsia="ko-KR"/>
        </w:rPr>
      </w:pPr>
    </w:p>
    <w:p w:rsidR="00A8059C" w:rsidRPr="00F82A6E" w:rsidRDefault="00A8059C" w:rsidP="00AA67A0">
      <w:pPr>
        <w:rPr>
          <w:i/>
          <w:lang w:val="kk-KZ" w:eastAsia="ko-KR"/>
        </w:rPr>
      </w:pPr>
      <w:bookmarkStart w:id="0" w:name="_GoBack"/>
      <w:bookmarkEnd w:id="0"/>
    </w:p>
    <w:p w:rsidR="00AA67A0" w:rsidRPr="00F82A6E" w:rsidRDefault="00AA67A0" w:rsidP="00AA67A0">
      <w:pPr>
        <w:rPr>
          <w:bCs/>
          <w:i/>
          <w:iCs/>
          <w:lang w:val="kk-KZ"/>
        </w:rPr>
      </w:pPr>
      <w:r w:rsidRPr="00F82A6E">
        <w:rPr>
          <w:i/>
          <w:lang w:val="kk-KZ" w:eastAsia="ko-KR"/>
        </w:rPr>
        <w:t>Кафедра мәжілісінде қарастырылды</w:t>
      </w:r>
      <w:r w:rsidRPr="00F82A6E">
        <w:rPr>
          <w:bCs/>
          <w:i/>
          <w:iCs/>
          <w:lang w:val="kk-KZ"/>
        </w:rPr>
        <w:t xml:space="preserve"> </w:t>
      </w:r>
    </w:p>
    <w:p w:rsidR="00AA67A0" w:rsidRDefault="00AA67A0" w:rsidP="00AA67A0">
      <w:pPr>
        <w:rPr>
          <w:i/>
          <w:lang w:val="kk-KZ" w:eastAsia="ko-KR"/>
        </w:rPr>
      </w:pPr>
      <w:r w:rsidRPr="00F82A6E">
        <w:rPr>
          <w:i/>
          <w:lang w:val="kk-KZ" w:eastAsia="ko-KR"/>
        </w:rPr>
        <w:t>№         хаттама                         2014ж.</w:t>
      </w:r>
    </w:p>
    <w:p w:rsidR="00A8059C" w:rsidRDefault="00A8059C" w:rsidP="00AA67A0">
      <w:pPr>
        <w:rPr>
          <w:i/>
          <w:lang w:val="kk-KZ" w:eastAsia="ko-KR"/>
        </w:rPr>
      </w:pPr>
    </w:p>
    <w:p w:rsidR="00A8059C" w:rsidRPr="00F82A6E" w:rsidRDefault="00A8059C" w:rsidP="00AA67A0">
      <w:pPr>
        <w:rPr>
          <w:i/>
          <w:lang w:val="kk-KZ" w:eastAsia="ko-KR"/>
        </w:rPr>
      </w:pPr>
    </w:p>
    <w:p w:rsidR="00AA67A0" w:rsidRPr="00F82A6E" w:rsidRDefault="00AA67A0" w:rsidP="00AA67A0">
      <w:pPr>
        <w:jc w:val="both"/>
        <w:rPr>
          <w:i/>
          <w:lang w:val="kk-KZ" w:eastAsia="ko-KR"/>
        </w:rPr>
      </w:pPr>
    </w:p>
    <w:p w:rsidR="00AA67A0" w:rsidRDefault="00AA67A0" w:rsidP="00AA67A0">
      <w:pPr>
        <w:jc w:val="both"/>
        <w:rPr>
          <w:lang w:val="kk-KZ"/>
        </w:rPr>
      </w:pPr>
      <w:r w:rsidRPr="00F82A6E">
        <w:rPr>
          <w:lang w:val="kk-KZ" w:eastAsia="ko-KR"/>
        </w:rPr>
        <w:t>Кафедра меңгерушісі</w:t>
      </w:r>
      <w:r w:rsidRPr="00F82A6E">
        <w:rPr>
          <w:lang w:val="kk-KZ"/>
        </w:rPr>
        <w:t xml:space="preserve">                                                                            Мынбаева А.К.</w:t>
      </w:r>
    </w:p>
    <w:p w:rsidR="00A8059C" w:rsidRDefault="00A8059C" w:rsidP="00AA67A0">
      <w:pPr>
        <w:jc w:val="both"/>
        <w:rPr>
          <w:lang w:val="kk-KZ"/>
        </w:rPr>
      </w:pPr>
    </w:p>
    <w:p w:rsidR="00A8059C" w:rsidRPr="00F82A6E" w:rsidRDefault="00A8059C" w:rsidP="00AA67A0">
      <w:pPr>
        <w:jc w:val="both"/>
        <w:rPr>
          <w:lang w:val="kk-KZ"/>
        </w:rPr>
      </w:pPr>
    </w:p>
    <w:p w:rsidR="00AA67A0" w:rsidRPr="00F82A6E" w:rsidRDefault="00AA67A0" w:rsidP="00AA67A0">
      <w:pPr>
        <w:autoSpaceDE w:val="0"/>
        <w:autoSpaceDN w:val="0"/>
        <w:rPr>
          <w:lang w:val="kk-KZ"/>
        </w:rPr>
      </w:pPr>
    </w:p>
    <w:p w:rsidR="00AA67A0" w:rsidRPr="00F82A6E" w:rsidRDefault="00AA67A0" w:rsidP="00AA67A0">
      <w:pPr>
        <w:autoSpaceDE w:val="0"/>
        <w:autoSpaceDN w:val="0"/>
        <w:rPr>
          <w:i/>
          <w:caps/>
          <w:lang w:val="kk-KZ"/>
        </w:rPr>
      </w:pPr>
      <w:r w:rsidRPr="00F82A6E">
        <w:rPr>
          <w:lang w:val="kk-KZ"/>
        </w:rPr>
        <w:t xml:space="preserve">Дәріскер                                                                                                           Әрінова Б.А. </w:t>
      </w:r>
    </w:p>
    <w:p w:rsidR="00AA67A0" w:rsidRPr="00F82A6E" w:rsidRDefault="00AA67A0" w:rsidP="00AA67A0">
      <w:pPr>
        <w:rPr>
          <w:lang w:val="kk-KZ"/>
        </w:rPr>
      </w:pPr>
    </w:p>
    <w:p w:rsidR="005E47DD" w:rsidRPr="00F82A6E" w:rsidRDefault="005E47DD" w:rsidP="005E47DD">
      <w:pPr>
        <w:ind w:firstLine="540"/>
        <w:jc w:val="both"/>
      </w:pPr>
    </w:p>
    <w:p w:rsidR="005E47DD" w:rsidRPr="00F82A6E" w:rsidRDefault="005E47DD" w:rsidP="005E47DD">
      <w:pPr>
        <w:ind w:firstLine="540"/>
        <w:jc w:val="both"/>
      </w:pPr>
    </w:p>
    <w:sectPr w:rsidR="005E47DD" w:rsidRPr="00F82A6E" w:rsidSect="00AF6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B81"/>
    <w:multiLevelType w:val="hybridMultilevel"/>
    <w:tmpl w:val="B892722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E6A34BD"/>
    <w:multiLevelType w:val="hybridMultilevel"/>
    <w:tmpl w:val="CF5E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A1F2D"/>
    <w:multiLevelType w:val="hybridMultilevel"/>
    <w:tmpl w:val="89EE0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D79F8"/>
    <w:multiLevelType w:val="hybridMultilevel"/>
    <w:tmpl w:val="0096CC0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6ED22E6"/>
    <w:multiLevelType w:val="hybridMultilevel"/>
    <w:tmpl w:val="1040A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F686F"/>
    <w:multiLevelType w:val="hybridMultilevel"/>
    <w:tmpl w:val="66564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400D4"/>
    <w:multiLevelType w:val="hybridMultilevel"/>
    <w:tmpl w:val="F976C8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EDE32F1"/>
    <w:multiLevelType w:val="hybridMultilevel"/>
    <w:tmpl w:val="1B26F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5CB343B"/>
    <w:multiLevelType w:val="hybridMultilevel"/>
    <w:tmpl w:val="FC7E2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47DD"/>
    <w:rsid w:val="00012023"/>
    <w:rsid w:val="00054F8A"/>
    <w:rsid w:val="000822C4"/>
    <w:rsid w:val="000A5482"/>
    <w:rsid w:val="000D1536"/>
    <w:rsid w:val="000E1CEB"/>
    <w:rsid w:val="000F0AB4"/>
    <w:rsid w:val="00120A6C"/>
    <w:rsid w:val="00132CE8"/>
    <w:rsid w:val="0013343E"/>
    <w:rsid w:val="00242869"/>
    <w:rsid w:val="00272CBD"/>
    <w:rsid w:val="00307CAD"/>
    <w:rsid w:val="003210CC"/>
    <w:rsid w:val="00332A79"/>
    <w:rsid w:val="00381197"/>
    <w:rsid w:val="003A0366"/>
    <w:rsid w:val="003F2535"/>
    <w:rsid w:val="003F6712"/>
    <w:rsid w:val="00432A2B"/>
    <w:rsid w:val="004708FB"/>
    <w:rsid w:val="00493164"/>
    <w:rsid w:val="004D1C74"/>
    <w:rsid w:val="00501B36"/>
    <w:rsid w:val="00534396"/>
    <w:rsid w:val="00547A7E"/>
    <w:rsid w:val="00560028"/>
    <w:rsid w:val="005E47DD"/>
    <w:rsid w:val="005F096B"/>
    <w:rsid w:val="00676641"/>
    <w:rsid w:val="00770A71"/>
    <w:rsid w:val="00781D86"/>
    <w:rsid w:val="007977F8"/>
    <w:rsid w:val="007B698C"/>
    <w:rsid w:val="007F26D4"/>
    <w:rsid w:val="00821E16"/>
    <w:rsid w:val="008432F7"/>
    <w:rsid w:val="008550D2"/>
    <w:rsid w:val="008931DE"/>
    <w:rsid w:val="008D69DD"/>
    <w:rsid w:val="008E4B98"/>
    <w:rsid w:val="0093668B"/>
    <w:rsid w:val="0096320E"/>
    <w:rsid w:val="009B3017"/>
    <w:rsid w:val="009E62B2"/>
    <w:rsid w:val="00A36287"/>
    <w:rsid w:val="00A566A4"/>
    <w:rsid w:val="00A61517"/>
    <w:rsid w:val="00A66D2B"/>
    <w:rsid w:val="00A70496"/>
    <w:rsid w:val="00A8059C"/>
    <w:rsid w:val="00AA67A0"/>
    <w:rsid w:val="00AC2755"/>
    <w:rsid w:val="00AC6E09"/>
    <w:rsid w:val="00AC7CC3"/>
    <w:rsid w:val="00AD5984"/>
    <w:rsid w:val="00AD7F30"/>
    <w:rsid w:val="00AF6138"/>
    <w:rsid w:val="00B16A33"/>
    <w:rsid w:val="00B2679A"/>
    <w:rsid w:val="00BD429D"/>
    <w:rsid w:val="00C37629"/>
    <w:rsid w:val="00CB6ADF"/>
    <w:rsid w:val="00CD7ABB"/>
    <w:rsid w:val="00D50EDD"/>
    <w:rsid w:val="00D60E02"/>
    <w:rsid w:val="00DA6D01"/>
    <w:rsid w:val="00DF26E6"/>
    <w:rsid w:val="00E001E0"/>
    <w:rsid w:val="00E07ECD"/>
    <w:rsid w:val="00E5548A"/>
    <w:rsid w:val="00E74019"/>
    <w:rsid w:val="00E83F9E"/>
    <w:rsid w:val="00E90164"/>
    <w:rsid w:val="00F019EC"/>
    <w:rsid w:val="00F03EF1"/>
    <w:rsid w:val="00F47BF3"/>
    <w:rsid w:val="00F55618"/>
    <w:rsid w:val="00F82A6E"/>
    <w:rsid w:val="00F9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7DD"/>
    <w:pPr>
      <w:keepNext/>
      <w:jc w:val="center"/>
      <w:outlineLvl w:val="0"/>
    </w:pPr>
    <w:rPr>
      <w:b/>
      <w:bCs/>
      <w:sz w:val="28"/>
    </w:rPr>
  </w:style>
  <w:style w:type="paragraph" w:styleId="7">
    <w:name w:val="heading 7"/>
    <w:basedOn w:val="a"/>
    <w:next w:val="a"/>
    <w:link w:val="70"/>
    <w:qFormat/>
    <w:rsid w:val="005E47D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7D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E47DD"/>
    <w:rPr>
      <w:rFonts w:ascii="Times New Roman" w:eastAsia="Times New Roman" w:hAnsi="Times New Roman" w:cs="Times New Roman"/>
      <w:b/>
      <w:bCs/>
      <w:sz w:val="28"/>
      <w:szCs w:val="24"/>
      <w:lang w:eastAsia="ru-RU"/>
    </w:rPr>
  </w:style>
  <w:style w:type="paragraph" w:styleId="a3">
    <w:name w:val="Body Text Indent"/>
    <w:basedOn w:val="a"/>
    <w:link w:val="a4"/>
    <w:rsid w:val="005E47DD"/>
    <w:pPr>
      <w:spacing w:after="120"/>
      <w:ind w:left="283"/>
    </w:pPr>
  </w:style>
  <w:style w:type="character" w:customStyle="1" w:styleId="a4">
    <w:name w:val="Основной текст с отступом Знак"/>
    <w:basedOn w:val="a0"/>
    <w:link w:val="a3"/>
    <w:rsid w:val="005E47DD"/>
    <w:rPr>
      <w:rFonts w:ascii="Times New Roman" w:eastAsia="Times New Roman" w:hAnsi="Times New Roman" w:cs="Times New Roman"/>
      <w:sz w:val="24"/>
      <w:szCs w:val="24"/>
      <w:lang w:eastAsia="ru-RU"/>
    </w:rPr>
  </w:style>
  <w:style w:type="paragraph" w:styleId="2">
    <w:name w:val="Body Text 2"/>
    <w:basedOn w:val="a"/>
    <w:link w:val="20"/>
    <w:unhideWhenUsed/>
    <w:rsid w:val="005E47DD"/>
    <w:pPr>
      <w:spacing w:after="120" w:line="480" w:lineRule="auto"/>
    </w:pPr>
    <w:rPr>
      <w:sz w:val="20"/>
      <w:szCs w:val="20"/>
    </w:rPr>
  </w:style>
  <w:style w:type="character" w:customStyle="1" w:styleId="20">
    <w:name w:val="Основной текст 2 Знак"/>
    <w:basedOn w:val="a0"/>
    <w:link w:val="2"/>
    <w:rsid w:val="005E47DD"/>
    <w:rPr>
      <w:rFonts w:ascii="Times New Roman" w:eastAsia="Times New Roman" w:hAnsi="Times New Roman" w:cs="Times New Roman"/>
      <w:sz w:val="20"/>
      <w:szCs w:val="20"/>
      <w:lang w:eastAsia="ru-RU"/>
    </w:rPr>
  </w:style>
  <w:style w:type="character" w:customStyle="1" w:styleId="s00">
    <w:name w:val="s00"/>
    <w:rsid w:val="005E47DD"/>
    <w:rPr>
      <w:rFonts w:ascii="Times New Roman" w:hAnsi="Times New Roman" w:cs="Times New Roman" w:hint="default"/>
      <w:b w:val="0"/>
      <w:bCs w:val="0"/>
      <w:i w:val="0"/>
      <w:iCs w:val="0"/>
      <w:color w:val="000000"/>
    </w:rPr>
  </w:style>
  <w:style w:type="paragraph" w:customStyle="1" w:styleId="a5">
    <w:name w:val="Без отступа"/>
    <w:basedOn w:val="a"/>
    <w:rsid w:val="005E47DD"/>
    <w:rPr>
      <w:rFonts w:eastAsia="Calibri"/>
      <w:sz w:val="20"/>
    </w:rPr>
  </w:style>
  <w:style w:type="character" w:styleId="a6">
    <w:name w:val="Hyperlink"/>
    <w:basedOn w:val="a0"/>
    <w:uiPriority w:val="99"/>
    <w:unhideWhenUsed/>
    <w:rsid w:val="005E47DD"/>
    <w:rPr>
      <w:color w:val="0000FF" w:themeColor="hyperlink"/>
      <w:u w:val="single"/>
    </w:rPr>
  </w:style>
  <w:style w:type="paragraph" w:styleId="a7">
    <w:name w:val="Body Text"/>
    <w:basedOn w:val="a"/>
    <w:link w:val="a8"/>
    <w:uiPriority w:val="99"/>
    <w:semiHidden/>
    <w:unhideWhenUsed/>
    <w:rsid w:val="005E47DD"/>
    <w:pPr>
      <w:spacing w:after="120"/>
    </w:pPr>
  </w:style>
  <w:style w:type="character" w:customStyle="1" w:styleId="a8">
    <w:name w:val="Основной текст Знак"/>
    <w:basedOn w:val="a0"/>
    <w:link w:val="a7"/>
    <w:uiPriority w:val="99"/>
    <w:semiHidden/>
    <w:rsid w:val="005E47DD"/>
    <w:rPr>
      <w:rFonts w:ascii="Times New Roman" w:eastAsia="Times New Roman" w:hAnsi="Times New Roman" w:cs="Times New Roman"/>
      <w:sz w:val="24"/>
      <w:szCs w:val="24"/>
      <w:lang w:eastAsia="ru-RU"/>
    </w:rPr>
  </w:style>
  <w:style w:type="paragraph" w:styleId="a9">
    <w:name w:val="List Paragraph"/>
    <w:basedOn w:val="a"/>
    <w:uiPriority w:val="34"/>
    <w:qFormat/>
    <w:rsid w:val="005E47DD"/>
    <w:pPr>
      <w:ind w:left="720"/>
      <w:contextualSpacing/>
    </w:pPr>
  </w:style>
  <w:style w:type="paragraph" w:customStyle="1" w:styleId="11">
    <w:name w:val="Обычный1"/>
    <w:rsid w:val="005E47DD"/>
    <w:pPr>
      <w:spacing w:after="0" w:line="240" w:lineRule="auto"/>
    </w:pPr>
    <w:rPr>
      <w:rFonts w:ascii="Times New Roman" w:eastAsia="Times New Roman" w:hAnsi="Times New Roman" w:cs="Times New Roman"/>
      <w:sz w:val="20"/>
      <w:szCs w:val="20"/>
      <w:lang w:eastAsia="ru-RU"/>
    </w:rPr>
  </w:style>
  <w:style w:type="character" w:styleId="aa">
    <w:name w:val="Emphasis"/>
    <w:basedOn w:val="a0"/>
    <w:uiPriority w:val="20"/>
    <w:qFormat/>
    <w:rsid w:val="00821E16"/>
    <w:rPr>
      <w:i/>
      <w:iCs/>
    </w:rPr>
  </w:style>
  <w:style w:type="paragraph" w:styleId="ab">
    <w:name w:val="Normal (Web)"/>
    <w:basedOn w:val="a"/>
    <w:uiPriority w:val="99"/>
    <w:semiHidden/>
    <w:unhideWhenUsed/>
    <w:rsid w:val="00E901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7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47DD"/>
    <w:pPr>
      <w:keepNext/>
      <w:jc w:val="center"/>
      <w:outlineLvl w:val="0"/>
    </w:pPr>
    <w:rPr>
      <w:b/>
      <w:bCs/>
      <w:sz w:val="28"/>
    </w:rPr>
  </w:style>
  <w:style w:type="paragraph" w:styleId="7">
    <w:name w:val="heading 7"/>
    <w:basedOn w:val="a"/>
    <w:next w:val="a"/>
    <w:link w:val="70"/>
    <w:qFormat/>
    <w:rsid w:val="005E47D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7D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E47DD"/>
    <w:rPr>
      <w:rFonts w:ascii="Times New Roman" w:eastAsia="Times New Roman" w:hAnsi="Times New Roman" w:cs="Times New Roman"/>
      <w:b/>
      <w:bCs/>
      <w:sz w:val="28"/>
      <w:szCs w:val="24"/>
      <w:lang w:eastAsia="ru-RU"/>
    </w:rPr>
  </w:style>
  <w:style w:type="paragraph" w:styleId="a3">
    <w:name w:val="Body Text Indent"/>
    <w:basedOn w:val="a"/>
    <w:link w:val="a4"/>
    <w:rsid w:val="005E47DD"/>
    <w:pPr>
      <w:spacing w:after="120"/>
      <w:ind w:left="283"/>
    </w:pPr>
  </w:style>
  <w:style w:type="character" w:customStyle="1" w:styleId="a4">
    <w:name w:val="Основной текст с отступом Знак"/>
    <w:basedOn w:val="a0"/>
    <w:link w:val="a3"/>
    <w:rsid w:val="005E47DD"/>
    <w:rPr>
      <w:rFonts w:ascii="Times New Roman" w:eastAsia="Times New Roman" w:hAnsi="Times New Roman" w:cs="Times New Roman"/>
      <w:sz w:val="24"/>
      <w:szCs w:val="24"/>
      <w:lang w:eastAsia="ru-RU"/>
    </w:rPr>
  </w:style>
  <w:style w:type="paragraph" w:styleId="2">
    <w:name w:val="Body Text 2"/>
    <w:basedOn w:val="a"/>
    <w:link w:val="20"/>
    <w:unhideWhenUsed/>
    <w:rsid w:val="005E47DD"/>
    <w:pPr>
      <w:spacing w:after="120" w:line="480" w:lineRule="auto"/>
    </w:pPr>
    <w:rPr>
      <w:sz w:val="20"/>
      <w:szCs w:val="20"/>
    </w:rPr>
  </w:style>
  <w:style w:type="character" w:customStyle="1" w:styleId="20">
    <w:name w:val="Основной текст 2 Знак"/>
    <w:basedOn w:val="a0"/>
    <w:link w:val="2"/>
    <w:rsid w:val="005E47DD"/>
    <w:rPr>
      <w:rFonts w:ascii="Times New Roman" w:eastAsia="Times New Roman" w:hAnsi="Times New Roman" w:cs="Times New Roman"/>
      <w:sz w:val="20"/>
      <w:szCs w:val="20"/>
      <w:lang w:eastAsia="ru-RU"/>
    </w:rPr>
  </w:style>
  <w:style w:type="character" w:customStyle="1" w:styleId="s00">
    <w:name w:val="s00"/>
    <w:uiPriority w:val="99"/>
    <w:rsid w:val="005E47D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5E47DD"/>
    <w:rPr>
      <w:rFonts w:eastAsia="Calibri"/>
      <w:sz w:val="20"/>
    </w:rPr>
  </w:style>
  <w:style w:type="character" w:styleId="a6">
    <w:name w:val="Hyperlink"/>
    <w:basedOn w:val="a0"/>
    <w:uiPriority w:val="99"/>
    <w:unhideWhenUsed/>
    <w:rsid w:val="005E47DD"/>
    <w:rPr>
      <w:color w:val="0000FF" w:themeColor="hyperlink"/>
      <w:u w:val="single"/>
    </w:rPr>
  </w:style>
  <w:style w:type="paragraph" w:styleId="a7">
    <w:name w:val="Body Text"/>
    <w:basedOn w:val="a"/>
    <w:link w:val="a8"/>
    <w:uiPriority w:val="99"/>
    <w:semiHidden/>
    <w:unhideWhenUsed/>
    <w:rsid w:val="005E47DD"/>
    <w:pPr>
      <w:spacing w:after="120"/>
    </w:pPr>
  </w:style>
  <w:style w:type="character" w:customStyle="1" w:styleId="a8">
    <w:name w:val="Основной текст Знак"/>
    <w:basedOn w:val="a0"/>
    <w:link w:val="a7"/>
    <w:uiPriority w:val="99"/>
    <w:semiHidden/>
    <w:rsid w:val="005E47DD"/>
    <w:rPr>
      <w:rFonts w:ascii="Times New Roman" w:eastAsia="Times New Roman" w:hAnsi="Times New Roman" w:cs="Times New Roman"/>
      <w:sz w:val="24"/>
      <w:szCs w:val="24"/>
      <w:lang w:eastAsia="ru-RU"/>
    </w:rPr>
  </w:style>
  <w:style w:type="paragraph" w:styleId="a9">
    <w:name w:val="List Paragraph"/>
    <w:basedOn w:val="a"/>
    <w:uiPriority w:val="34"/>
    <w:qFormat/>
    <w:rsid w:val="005E47DD"/>
    <w:pPr>
      <w:ind w:left="720"/>
      <w:contextualSpacing/>
    </w:pPr>
  </w:style>
  <w:style w:type="paragraph" w:customStyle="1" w:styleId="11">
    <w:name w:val="Обычный1"/>
    <w:rsid w:val="005E47D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91727245">
      <w:bodyDiv w:val="1"/>
      <w:marLeft w:val="0"/>
      <w:marRight w:val="0"/>
      <w:marTop w:val="0"/>
      <w:marBottom w:val="0"/>
      <w:divBdr>
        <w:top w:val="none" w:sz="0" w:space="0" w:color="auto"/>
        <w:left w:val="none" w:sz="0" w:space="0" w:color="auto"/>
        <w:bottom w:val="none" w:sz="0" w:space="0" w:color="auto"/>
        <w:right w:val="none" w:sz="0" w:space="0" w:color="auto"/>
      </w:divBdr>
    </w:div>
    <w:div w:id="532233273">
      <w:bodyDiv w:val="1"/>
      <w:marLeft w:val="0"/>
      <w:marRight w:val="0"/>
      <w:marTop w:val="0"/>
      <w:marBottom w:val="0"/>
      <w:divBdr>
        <w:top w:val="none" w:sz="0" w:space="0" w:color="auto"/>
        <w:left w:val="none" w:sz="0" w:space="0" w:color="auto"/>
        <w:bottom w:val="none" w:sz="0" w:space="0" w:color="auto"/>
        <w:right w:val="none" w:sz="0" w:space="0" w:color="auto"/>
      </w:divBdr>
    </w:div>
    <w:div w:id="664209375">
      <w:bodyDiv w:val="1"/>
      <w:marLeft w:val="0"/>
      <w:marRight w:val="0"/>
      <w:marTop w:val="0"/>
      <w:marBottom w:val="0"/>
      <w:divBdr>
        <w:top w:val="none" w:sz="0" w:space="0" w:color="auto"/>
        <w:left w:val="none" w:sz="0" w:space="0" w:color="auto"/>
        <w:bottom w:val="none" w:sz="0" w:space="0" w:color="auto"/>
        <w:right w:val="none" w:sz="0" w:space="0" w:color="auto"/>
      </w:divBdr>
    </w:div>
    <w:div w:id="1167400259">
      <w:bodyDiv w:val="1"/>
      <w:marLeft w:val="0"/>
      <w:marRight w:val="0"/>
      <w:marTop w:val="0"/>
      <w:marBottom w:val="0"/>
      <w:divBdr>
        <w:top w:val="none" w:sz="0" w:space="0" w:color="auto"/>
        <w:left w:val="none" w:sz="0" w:space="0" w:color="auto"/>
        <w:bottom w:val="none" w:sz="0" w:space="0" w:color="auto"/>
        <w:right w:val="none" w:sz="0" w:space="0" w:color="auto"/>
      </w:divBdr>
    </w:div>
    <w:div w:id="1602645425">
      <w:bodyDiv w:val="1"/>
      <w:marLeft w:val="0"/>
      <w:marRight w:val="0"/>
      <w:marTop w:val="0"/>
      <w:marBottom w:val="0"/>
      <w:divBdr>
        <w:top w:val="none" w:sz="0" w:space="0" w:color="auto"/>
        <w:left w:val="none" w:sz="0" w:space="0" w:color="auto"/>
        <w:bottom w:val="none" w:sz="0" w:space="0" w:color="auto"/>
        <w:right w:val="none" w:sz="0" w:space="0" w:color="auto"/>
      </w:divBdr>
    </w:div>
    <w:div w:id="1887981683">
      <w:bodyDiv w:val="1"/>
      <w:marLeft w:val="0"/>
      <w:marRight w:val="0"/>
      <w:marTop w:val="0"/>
      <w:marBottom w:val="0"/>
      <w:divBdr>
        <w:top w:val="none" w:sz="0" w:space="0" w:color="auto"/>
        <w:left w:val="none" w:sz="0" w:space="0" w:color="auto"/>
        <w:bottom w:val="none" w:sz="0" w:space="0" w:color="auto"/>
        <w:right w:val="none" w:sz="0" w:space="0" w:color="auto"/>
      </w:divBdr>
    </w:div>
    <w:div w:id="206131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A242-EDA5-470B-A469-6C562E6B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BOTA</cp:lastModifiedBy>
  <cp:revision>2</cp:revision>
  <cp:lastPrinted>2014-01-18T17:34:00Z</cp:lastPrinted>
  <dcterms:created xsi:type="dcterms:W3CDTF">2014-09-25T02:31:00Z</dcterms:created>
  <dcterms:modified xsi:type="dcterms:W3CDTF">2014-09-25T02:31:00Z</dcterms:modified>
</cp:coreProperties>
</file>